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08818" w14:textId="35231B4B" w:rsidR="00322C13" w:rsidRPr="000D67F1" w:rsidRDefault="00322C13" w:rsidP="00322C13">
      <w:pPr>
        <w:pStyle w:val="Title"/>
        <w:rPr>
          <w:sz w:val="60"/>
          <w:szCs w:val="60"/>
        </w:rPr>
      </w:pPr>
      <w:r w:rsidRPr="43F44384">
        <w:rPr>
          <w:sz w:val="60"/>
          <w:szCs w:val="60"/>
        </w:rPr>
        <w:t>Microsoft Dynamics 365 Customer Engagement:</w:t>
      </w:r>
      <w:r w:rsidR="00B94161">
        <w:rPr>
          <w:sz w:val="60"/>
          <w:szCs w:val="60"/>
        </w:rPr>
        <w:t xml:space="preserve"> </w:t>
      </w:r>
      <w:r w:rsidRPr="43F44384">
        <w:rPr>
          <w:sz w:val="60"/>
          <w:szCs w:val="60"/>
        </w:rPr>
        <w:t>Introduction</w:t>
      </w:r>
      <w:r w:rsidR="3A1D357F" w:rsidRPr="43F44384">
        <w:rPr>
          <w:sz w:val="60"/>
          <w:szCs w:val="60"/>
        </w:rPr>
        <w:t xml:space="preserve"> to Customer Service</w:t>
      </w:r>
      <w:r w:rsidR="00F259D3">
        <w:rPr>
          <w:sz w:val="60"/>
          <w:szCs w:val="60"/>
        </w:rPr>
        <w:t xml:space="preserve"> </w:t>
      </w:r>
    </w:p>
    <w:p w14:paraId="1181CD60" w14:textId="57A629F8" w:rsidR="00322C13" w:rsidRPr="000D67F1" w:rsidRDefault="6686CEF8" w:rsidP="00322C13">
      <w:pPr>
        <w:pStyle w:val="DocumentTitleSecond"/>
        <w:ind w:right="6"/>
      </w:pPr>
      <w:r>
        <w:t>Module 0</w:t>
      </w:r>
      <w:r w:rsidR="08D39D62">
        <w:t>3</w:t>
      </w:r>
      <w:r>
        <w:t xml:space="preserve">: </w:t>
      </w:r>
      <w:r w:rsidR="00D36076">
        <w:t>Service Terms</w:t>
      </w:r>
    </w:p>
    <w:p w14:paraId="3BB08862" w14:textId="77777777" w:rsidR="00322C13" w:rsidRPr="000D67F1" w:rsidRDefault="00322C13" w:rsidP="00322C13">
      <w:pPr>
        <w:pStyle w:val="DocumentTitleSecond"/>
      </w:pPr>
      <w:r w:rsidRPr="000D67F1">
        <w:t>Student Lab Manual</w:t>
      </w:r>
    </w:p>
    <w:p w14:paraId="7E6CED64" w14:textId="77777777" w:rsidR="00322C13" w:rsidRPr="000D67F1" w:rsidRDefault="00322C13" w:rsidP="00322C13">
      <w:pPr>
        <w:rPr>
          <w:rFonts w:cs="Segoe UI"/>
        </w:rPr>
      </w:pPr>
    </w:p>
    <w:p w14:paraId="33DC14B5" w14:textId="77777777" w:rsidR="00322C13" w:rsidRPr="000D67F1" w:rsidRDefault="00322C13" w:rsidP="00322C13">
      <w:pPr>
        <w:rPr>
          <w:rFonts w:cs="Segoe UI"/>
        </w:rPr>
      </w:pPr>
    </w:p>
    <w:p w14:paraId="1D133581" w14:textId="77777777" w:rsidR="00322C13" w:rsidRPr="000D67F1" w:rsidRDefault="00322C13" w:rsidP="00322C13">
      <w:pPr>
        <w:rPr>
          <w:rFonts w:cs="Segoe UI"/>
        </w:rPr>
      </w:pPr>
    </w:p>
    <w:p w14:paraId="04F84FDD" w14:textId="77777777" w:rsidR="00322C13" w:rsidRPr="000D67F1" w:rsidRDefault="00322C13" w:rsidP="00322C13">
      <w:pPr>
        <w:rPr>
          <w:rFonts w:cs="Segoe UI"/>
        </w:rPr>
      </w:pPr>
    </w:p>
    <w:p w14:paraId="451C7507" w14:textId="77777777" w:rsidR="00322C13" w:rsidRPr="000D67F1" w:rsidRDefault="00322C13" w:rsidP="00322C13">
      <w:pPr>
        <w:rPr>
          <w:rFonts w:cs="Segoe UI"/>
        </w:rPr>
      </w:pPr>
    </w:p>
    <w:p w14:paraId="6FC259AB" w14:textId="77777777" w:rsidR="00322C13" w:rsidRPr="000D67F1" w:rsidRDefault="00322C13" w:rsidP="00322C13">
      <w:pPr>
        <w:jc w:val="center"/>
        <w:rPr>
          <w:rFonts w:cs="Segoe UI"/>
        </w:rPr>
      </w:pPr>
    </w:p>
    <w:p w14:paraId="0DF6E3F2" w14:textId="77777777" w:rsidR="00322C13" w:rsidRPr="000D67F1" w:rsidRDefault="00322C13" w:rsidP="00322C13">
      <w:pPr>
        <w:rPr>
          <w:rFonts w:cs="Segoe UI"/>
        </w:rPr>
      </w:pPr>
    </w:p>
    <w:p w14:paraId="539360E7" w14:textId="77777777" w:rsidR="00322C13" w:rsidRPr="000D67F1" w:rsidRDefault="00322C13" w:rsidP="00322C13">
      <w:pPr>
        <w:rPr>
          <w:rFonts w:cs="Segoe UI"/>
        </w:rPr>
        <w:sectPr w:rsidR="00322C13" w:rsidRPr="000D67F1" w:rsidSect="00322C13">
          <w:headerReference w:type="even" r:id="rId10"/>
          <w:headerReference w:type="default" r:id="rId11"/>
          <w:footerReference w:type="even" r:id="rId12"/>
          <w:footerReference w:type="default" r:id="rId13"/>
          <w:headerReference w:type="first" r:id="rId14"/>
          <w:footerReference w:type="first" r:id="rId15"/>
          <w:pgSz w:w="12240" w:h="15840" w:code="1"/>
          <w:pgMar w:top="1440" w:right="1797" w:bottom="1440" w:left="1797" w:header="720" w:footer="720" w:gutter="0"/>
          <w:cols w:space="720"/>
          <w:titlePg/>
          <w:docGrid w:linePitch="360"/>
        </w:sectPr>
      </w:pPr>
    </w:p>
    <w:p w14:paraId="57F95B47" w14:textId="77777777" w:rsidR="00322C13" w:rsidRPr="00E0746D" w:rsidRDefault="00322C13" w:rsidP="00322C13">
      <w:pPr>
        <w:spacing w:after="200" w:line="276" w:lineRule="auto"/>
      </w:pPr>
      <w:r w:rsidRPr="00C84854">
        <w:rPr>
          <w:rFonts w:ascii="Arial" w:hAnsi="Arial"/>
          <w:b/>
          <w:sz w:val="16"/>
          <w:szCs w:val="16"/>
        </w:rPr>
        <w:lastRenderedPageBreak/>
        <w:t>Conditions and Terms of Use</w:t>
      </w:r>
    </w:p>
    <w:p w14:paraId="142F9913" w14:textId="77777777" w:rsidR="00322C13" w:rsidRPr="00E0746D" w:rsidRDefault="00322C13" w:rsidP="00322C13">
      <w:pPr>
        <w:spacing w:line="200" w:lineRule="exact"/>
        <w:rPr>
          <w:rFonts w:ascii="Arial" w:hAnsi="Arial"/>
          <w:b/>
          <w:sz w:val="16"/>
          <w:szCs w:val="16"/>
        </w:rPr>
      </w:pPr>
      <w:r w:rsidRPr="00E0746D">
        <w:rPr>
          <w:rFonts w:ascii="Arial" w:hAnsi="Arial"/>
          <w:b/>
          <w:sz w:val="16"/>
          <w:szCs w:val="16"/>
        </w:rPr>
        <w:t>Microsoft Confidential</w:t>
      </w:r>
    </w:p>
    <w:p w14:paraId="01101F0F" w14:textId="77777777" w:rsidR="00322C13" w:rsidRPr="00E0746D" w:rsidRDefault="00322C13" w:rsidP="00322C13">
      <w:pPr>
        <w:spacing w:line="200" w:lineRule="exact"/>
        <w:rPr>
          <w:rFonts w:ascii="Arial" w:hAnsi="Arial"/>
          <w:sz w:val="16"/>
          <w:szCs w:val="16"/>
          <w:lang w:val="en-IN"/>
        </w:rPr>
      </w:pPr>
      <w:r w:rsidRPr="00E0746D">
        <w:rPr>
          <w:rFonts w:ascii="Arial" w:hAnsi="Arial"/>
          <w:sz w:val="16"/>
          <w:szCs w:val="16"/>
        </w:rPr>
        <w:t xml:space="preserve">This training package is proprietary and </w:t>
      </w:r>
      <w:proofErr w:type="gramStart"/>
      <w:r w:rsidRPr="00E0746D">
        <w:rPr>
          <w:rFonts w:ascii="Arial" w:hAnsi="Arial"/>
          <w:sz w:val="16"/>
          <w:szCs w:val="16"/>
        </w:rPr>
        <w:t>confidential, and</w:t>
      </w:r>
      <w:proofErr w:type="gramEnd"/>
      <w:r w:rsidRPr="00E0746D">
        <w:rPr>
          <w:rFonts w:ascii="Arial" w:hAnsi="Arial"/>
          <w:sz w:val="16"/>
          <w:szCs w:val="16"/>
        </w:rPr>
        <w:t xml:space="preserve"> is intended only for uses described in the training materials. Content and software </w:t>
      </w:r>
      <w:proofErr w:type="gramStart"/>
      <w:r w:rsidRPr="00E0746D">
        <w:rPr>
          <w:rFonts w:ascii="Arial" w:hAnsi="Arial"/>
          <w:sz w:val="16"/>
          <w:szCs w:val="16"/>
        </w:rPr>
        <w:t>is</w:t>
      </w:r>
      <w:proofErr w:type="gramEnd"/>
      <w:r w:rsidRPr="00E0746D">
        <w:rPr>
          <w:rFonts w:ascii="Arial" w:hAnsi="Arial"/>
          <w:sz w:val="16"/>
          <w:szCs w:val="16"/>
        </w:rPr>
        <w:t xml:space="preserve"> provided to you under a Non-Disclosure Agreement and cannot be distributed. Copying or disclosing all or any portion of the content and/or software included in such packages is strictly prohibited.</w:t>
      </w:r>
    </w:p>
    <w:p w14:paraId="62843BEB" w14:textId="77777777" w:rsidR="00322C13" w:rsidRPr="00E0746D" w:rsidRDefault="00322C13" w:rsidP="00322C13">
      <w:pPr>
        <w:spacing w:line="200" w:lineRule="exact"/>
        <w:rPr>
          <w:rFonts w:ascii="Arial" w:hAnsi="Arial"/>
          <w:sz w:val="16"/>
          <w:szCs w:val="16"/>
          <w:lang w:val="en-IN"/>
        </w:rPr>
      </w:pPr>
      <w:r w:rsidRPr="00E0746D">
        <w:rPr>
          <w:rFonts w:ascii="Arial" w:hAnsi="Arial"/>
          <w:sz w:val="16"/>
          <w:szCs w:val="16"/>
        </w:rPr>
        <w:t>The contents of this package are for informational and training purposes only and are provided "as is" without warranty of any kind, whether express or implied, including but not limited to the implied warranties of merchantability, fitness for a particular purpose, and non-infringement.</w:t>
      </w:r>
    </w:p>
    <w:p w14:paraId="05FB8C6E" w14:textId="77777777" w:rsidR="00322C13" w:rsidRDefault="00322C13" w:rsidP="00322C13">
      <w:pPr>
        <w:spacing w:line="200" w:lineRule="exact"/>
        <w:rPr>
          <w:rFonts w:ascii="Arial" w:hAnsi="Arial"/>
          <w:sz w:val="16"/>
          <w:szCs w:val="16"/>
        </w:rPr>
      </w:pPr>
      <w:r w:rsidRPr="00E0746D">
        <w:rPr>
          <w:rFonts w:ascii="Arial" w:hAnsi="Arial"/>
          <w:sz w:val="16"/>
          <w:szCs w:val="16"/>
        </w:rPr>
        <w:t>Training package content, including URLs and other Internet Web site references, is subject to change without notice. Because Microsoft must respond to changing market conditions, the content should not be interpreted to be a commitment on the part of Microsoft, and Microsoft cannot guarantee the accuracy of any information presented after the date of publication. Unless otherwise noted, the companies, organizations, products, domain names, e-mail addresses, logos, people, places, and events depicted herein are fictitious, and no association with any real company, organization, product, domain name, e-mail address, logo, person, place, or event is intended or should be inferred.</w:t>
      </w:r>
    </w:p>
    <w:p w14:paraId="1E46FFAD" w14:textId="77777777" w:rsidR="00322C13" w:rsidRDefault="00322C13" w:rsidP="00322C13">
      <w:pPr>
        <w:spacing w:after="200" w:line="276" w:lineRule="auto"/>
        <w:ind w:left="0"/>
        <w:rPr>
          <w:rFonts w:ascii="Arial" w:hAnsi="Arial"/>
          <w:b/>
          <w:bCs/>
          <w:sz w:val="16"/>
          <w:szCs w:val="16"/>
        </w:rPr>
      </w:pPr>
      <w:r w:rsidRPr="00324BBC">
        <w:rPr>
          <w:rFonts w:ascii="Arial" w:eastAsia="Arial" w:hAnsi="Arial" w:cs="Arial"/>
          <w:b/>
          <w:bCs/>
          <w:sz w:val="16"/>
          <w:szCs w:val="16"/>
        </w:rPr>
        <w:br w:type="page"/>
      </w:r>
    </w:p>
    <w:p w14:paraId="24CB4DAA" w14:textId="77777777" w:rsidR="00322C13" w:rsidRPr="00E0746D" w:rsidRDefault="00322C13" w:rsidP="00322C13">
      <w:pPr>
        <w:spacing w:line="200" w:lineRule="exact"/>
        <w:rPr>
          <w:rFonts w:ascii="Arial" w:hAnsi="Arial"/>
          <w:sz w:val="16"/>
          <w:szCs w:val="16"/>
        </w:rPr>
      </w:pPr>
      <w:r w:rsidRPr="00E0746D">
        <w:rPr>
          <w:rFonts w:ascii="Arial" w:hAnsi="Arial"/>
          <w:b/>
          <w:bCs/>
          <w:sz w:val="16"/>
          <w:szCs w:val="16"/>
        </w:rPr>
        <w:lastRenderedPageBreak/>
        <w:t>Copyright and Trademarks</w:t>
      </w:r>
    </w:p>
    <w:p w14:paraId="266F46FB" w14:textId="272F4D2D" w:rsidR="00322C13" w:rsidRPr="00E0746D" w:rsidRDefault="00542079" w:rsidP="00322C13">
      <w:pPr>
        <w:spacing w:line="200" w:lineRule="exact"/>
        <w:rPr>
          <w:rFonts w:ascii="Arial" w:hAnsi="Arial"/>
          <w:sz w:val="16"/>
          <w:szCs w:val="16"/>
        </w:rPr>
      </w:pPr>
      <w:r>
        <w:rPr>
          <w:rFonts w:ascii="Arial" w:hAnsi="Arial"/>
          <w:sz w:val="16"/>
          <w:szCs w:val="16"/>
        </w:rPr>
        <w:t>© 20</w:t>
      </w:r>
      <w:r w:rsidR="006813AF">
        <w:rPr>
          <w:rFonts w:ascii="Arial" w:hAnsi="Arial"/>
          <w:sz w:val="16"/>
          <w:szCs w:val="16"/>
        </w:rPr>
        <w:t>20</w:t>
      </w:r>
      <w:r w:rsidR="00322C13" w:rsidRPr="00E0746D">
        <w:rPr>
          <w:rFonts w:ascii="Arial" w:hAnsi="Arial"/>
          <w:sz w:val="16"/>
          <w:szCs w:val="16"/>
        </w:rPr>
        <w:t xml:space="preserve"> Microsoft Corporation. All rights reserved.</w:t>
      </w:r>
    </w:p>
    <w:p w14:paraId="1602C4F5" w14:textId="77777777" w:rsidR="00322C13" w:rsidRPr="00E0746D" w:rsidRDefault="00322C13" w:rsidP="00322C13">
      <w:pPr>
        <w:spacing w:line="200" w:lineRule="exact"/>
        <w:rPr>
          <w:rFonts w:ascii="Arial" w:hAnsi="Arial"/>
          <w:sz w:val="16"/>
          <w:szCs w:val="16"/>
        </w:rPr>
      </w:pPr>
      <w:r w:rsidRPr="00E0746D">
        <w:rPr>
          <w:rFonts w:ascii="Arial" w:hAnsi="Arial"/>
          <w:sz w:val="16"/>
          <w:szCs w:val="16"/>
        </w:rPr>
        <w:t xml:space="preserve">Microsoft may have patents, patent applications, trademarks, copyrights, or other intellectual property rights covering subject matter in this document. Except as expressly provided in </w:t>
      </w:r>
      <w:proofErr w:type="gramStart"/>
      <w:r w:rsidRPr="00E0746D">
        <w:rPr>
          <w:rFonts w:ascii="Arial" w:hAnsi="Arial"/>
          <w:sz w:val="16"/>
          <w:szCs w:val="16"/>
        </w:rPr>
        <w:t>written</w:t>
      </w:r>
      <w:proofErr w:type="gramEnd"/>
      <w:r w:rsidRPr="00E0746D">
        <w:rPr>
          <w:rFonts w:ascii="Arial" w:hAnsi="Arial"/>
          <w:sz w:val="16"/>
          <w:szCs w:val="16"/>
        </w:rPr>
        <w:t xml:space="preserve"> license agreement from Microsoft, the furnishing of this document does not give you any license to these patents, trademarks, copyrights, or other intellectual property.</w:t>
      </w:r>
    </w:p>
    <w:p w14:paraId="034AA035" w14:textId="77777777" w:rsidR="00322C13" w:rsidRPr="00E0746D" w:rsidRDefault="00322C13" w:rsidP="00322C13">
      <w:pPr>
        <w:spacing w:line="200" w:lineRule="exact"/>
        <w:rPr>
          <w:rFonts w:ascii="Arial" w:hAnsi="Arial"/>
          <w:sz w:val="16"/>
          <w:szCs w:val="16"/>
        </w:rPr>
      </w:pPr>
      <w:r w:rsidRPr="00E0746D">
        <w:rPr>
          <w:rFonts w:ascii="Arial" w:hAnsi="Arial"/>
          <w:sz w:val="16"/>
          <w:szCs w:val="16"/>
        </w:rPr>
        <w:t xml:space="preserve">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14:paraId="60F0C361" w14:textId="77777777" w:rsidR="00322C13" w:rsidRPr="00E0746D" w:rsidRDefault="00322C13" w:rsidP="00322C13">
      <w:pPr>
        <w:spacing w:line="200" w:lineRule="exact"/>
        <w:rPr>
          <w:rFonts w:ascii="Arial" w:hAnsi="Arial"/>
          <w:sz w:val="16"/>
          <w:szCs w:val="16"/>
        </w:rPr>
      </w:pPr>
      <w:r w:rsidRPr="00E0746D">
        <w:rPr>
          <w:rFonts w:ascii="Arial" w:hAnsi="Arial"/>
          <w:sz w:val="16"/>
          <w:szCs w:val="16"/>
        </w:rPr>
        <w:t>For more information, see Use of Microsoft Copyrighted Content at</w:t>
      </w:r>
    </w:p>
    <w:p w14:paraId="0F844DF0" w14:textId="77777777" w:rsidR="00322C13" w:rsidRPr="00E0746D" w:rsidRDefault="00000000" w:rsidP="00322C13">
      <w:pPr>
        <w:spacing w:line="200" w:lineRule="exact"/>
        <w:rPr>
          <w:rFonts w:ascii="Arial" w:hAnsi="Arial"/>
          <w:sz w:val="16"/>
          <w:szCs w:val="16"/>
        </w:rPr>
      </w:pPr>
      <w:hyperlink r:id="rId16" w:history="1">
        <w:r w:rsidR="00322C13" w:rsidRPr="00E0746D">
          <w:rPr>
            <w:rFonts w:ascii="Arial" w:hAnsi="Arial"/>
            <w:color w:val="0000FF"/>
            <w:sz w:val="16"/>
            <w:szCs w:val="16"/>
          </w:rPr>
          <w:t>http://www.microsoft.com/en-us/legal/intellectualproperty/Permissions/default.aspx</w:t>
        </w:r>
      </w:hyperlink>
    </w:p>
    <w:p w14:paraId="61AEB7AB" w14:textId="77777777" w:rsidR="00322C13" w:rsidRDefault="00322C13" w:rsidP="00322C13">
      <w:pPr>
        <w:spacing w:line="200" w:lineRule="exact"/>
        <w:rPr>
          <w:rFonts w:ascii="Arial" w:hAnsi="Arial"/>
          <w:sz w:val="16"/>
          <w:szCs w:val="16"/>
        </w:rPr>
      </w:pPr>
      <w:r w:rsidRPr="00E0746D">
        <w:rPr>
          <w:rFonts w:ascii="Arial" w:hAnsi="Arial"/>
          <w:sz w:val="16"/>
          <w:szCs w:val="16"/>
        </w:rPr>
        <w:t xml:space="preserve">DirectX, Hyper-V, Internet Explorer, Microsoft, Outlook, OneDrive, SQL Server, Windows, Microsoft Azure, Windows PowerShell, Windows Server, Windows Vista, and Zune are either registered trademarks or trademarks of Microsoft Corporation in the United States and/or other countries. Other Microsoft products mentioned herein may be either registered trademarks or trademarks of Microsoft Corporation in the United States and/or other countries. All other trademarks are </w:t>
      </w:r>
      <w:proofErr w:type="gramStart"/>
      <w:r w:rsidRPr="00E0746D">
        <w:rPr>
          <w:rFonts w:ascii="Arial" w:hAnsi="Arial"/>
          <w:sz w:val="16"/>
          <w:szCs w:val="16"/>
        </w:rPr>
        <w:t>property</w:t>
      </w:r>
      <w:proofErr w:type="gramEnd"/>
      <w:r w:rsidRPr="00E0746D">
        <w:rPr>
          <w:rFonts w:ascii="Arial" w:hAnsi="Arial"/>
          <w:sz w:val="16"/>
          <w:szCs w:val="16"/>
        </w:rPr>
        <w:t xml:space="preserve"> of their respective owners.</w:t>
      </w:r>
    </w:p>
    <w:p w14:paraId="06C8FFE7" w14:textId="77777777" w:rsidR="00322C13" w:rsidRPr="00E0746D" w:rsidRDefault="00322C13" w:rsidP="00322C13">
      <w:pPr>
        <w:spacing w:line="200" w:lineRule="exact"/>
        <w:rPr>
          <w:rFonts w:ascii="Arial" w:hAnsi="Arial"/>
          <w:sz w:val="16"/>
          <w:szCs w:val="16"/>
        </w:rPr>
      </w:pPr>
    </w:p>
    <w:p w14:paraId="680E0028" w14:textId="77777777" w:rsidR="00322C13" w:rsidRDefault="00322C13" w:rsidP="00322C13">
      <w:pPr>
        <w:pStyle w:val="Legalese"/>
        <w:ind w:left="0"/>
        <w:sectPr w:rsidR="00322C13" w:rsidSect="00730E8E">
          <w:footerReference w:type="even" r:id="rId17"/>
          <w:footerReference w:type="default" r:id="rId18"/>
          <w:headerReference w:type="first" r:id="rId19"/>
          <w:footerReference w:type="first" r:id="rId20"/>
          <w:pgSz w:w="12240" w:h="15840" w:code="1"/>
          <w:pgMar w:top="1440" w:right="1800" w:bottom="1440" w:left="1800" w:header="720" w:footer="720" w:gutter="0"/>
          <w:cols w:space="720"/>
          <w:titlePg/>
          <w:docGrid w:linePitch="360"/>
        </w:sectPr>
      </w:pPr>
    </w:p>
    <w:sdt>
      <w:sdtPr>
        <w:rPr>
          <w:rFonts w:ascii="Segoe UI" w:eastAsia="MS Mincho" w:hAnsi="Segoe UI" w:cs="Segoe UI"/>
          <w:b/>
          <w:bCs w:val="0"/>
          <w:color w:val="auto"/>
          <w:sz w:val="22"/>
          <w:szCs w:val="22"/>
          <w:lang w:eastAsia="ja-JP"/>
        </w:rPr>
        <w:id w:val="595146046"/>
        <w:docPartObj>
          <w:docPartGallery w:val="Table of Contents"/>
          <w:docPartUnique/>
        </w:docPartObj>
      </w:sdtPr>
      <w:sdtEndPr>
        <w:rPr>
          <w:b w:val="0"/>
          <w:noProof/>
        </w:rPr>
      </w:sdtEndPr>
      <w:sdtContent>
        <w:p w14:paraId="7C28E40E" w14:textId="77777777" w:rsidR="00322C13" w:rsidRPr="000D67F1" w:rsidRDefault="00322C13" w:rsidP="00322C13">
          <w:pPr>
            <w:pStyle w:val="TOCHeading"/>
            <w:rPr>
              <w:rFonts w:ascii="Segoe UI" w:hAnsi="Segoe UI" w:cs="Segoe UI"/>
            </w:rPr>
          </w:pPr>
          <w:r w:rsidRPr="000D67F1">
            <w:rPr>
              <w:rFonts w:ascii="Segoe UI" w:hAnsi="Segoe UI" w:cs="Segoe UI"/>
            </w:rPr>
            <w:t>Contents</w:t>
          </w:r>
        </w:p>
        <w:p w14:paraId="5C65CA42" w14:textId="11A98FB5" w:rsidR="00111091" w:rsidRDefault="00322C13">
          <w:pPr>
            <w:pStyle w:val="TOC1"/>
            <w:rPr>
              <w:rFonts w:eastAsiaTheme="minorEastAsia" w:cstheme="minorBidi"/>
              <w:b w:val="0"/>
              <w:bCs w:val="0"/>
              <w:caps w:val="0"/>
              <w:color w:val="auto"/>
              <w:sz w:val="22"/>
              <w:szCs w:val="22"/>
              <w:lang w:eastAsia="en-US"/>
            </w:rPr>
          </w:pPr>
          <w:r w:rsidRPr="000D67F1">
            <w:rPr>
              <w:rFonts w:ascii="Segoe UI" w:hAnsi="Segoe UI" w:cs="Segoe UI"/>
              <w:noProof w:val="0"/>
            </w:rPr>
            <w:fldChar w:fldCharType="begin"/>
          </w:r>
          <w:r w:rsidRPr="000D67F1">
            <w:rPr>
              <w:rFonts w:ascii="Segoe UI" w:hAnsi="Segoe UI" w:cs="Segoe UI"/>
            </w:rPr>
            <w:instrText xml:space="preserve"> TOC \o "1-3" \h \z \u </w:instrText>
          </w:r>
          <w:r w:rsidRPr="000D67F1">
            <w:rPr>
              <w:rFonts w:ascii="Segoe UI" w:hAnsi="Segoe UI" w:cs="Segoe UI"/>
              <w:noProof w:val="0"/>
            </w:rPr>
            <w:fldChar w:fldCharType="separate"/>
          </w:r>
          <w:hyperlink w:anchor="_Toc88470059" w:history="1">
            <w:r w:rsidR="00111091" w:rsidRPr="004E666A">
              <w:rPr>
                <w:rStyle w:val="Hyperlink"/>
                <w:rFonts w:eastAsia="Segoe UI Semibold" w:cs="Segoe UI Semibold"/>
              </w:rPr>
              <w:t>Lab 1: Entitlements in Dynamics 365</w:t>
            </w:r>
            <w:r w:rsidR="00111091">
              <w:rPr>
                <w:webHidden/>
              </w:rPr>
              <w:tab/>
            </w:r>
            <w:r w:rsidR="00111091">
              <w:rPr>
                <w:webHidden/>
              </w:rPr>
              <w:fldChar w:fldCharType="begin"/>
            </w:r>
            <w:r w:rsidR="00111091">
              <w:rPr>
                <w:webHidden/>
              </w:rPr>
              <w:instrText xml:space="preserve"> PAGEREF _Toc88470059 \h </w:instrText>
            </w:r>
            <w:r w:rsidR="00111091">
              <w:rPr>
                <w:webHidden/>
              </w:rPr>
            </w:r>
            <w:r w:rsidR="00111091">
              <w:rPr>
                <w:webHidden/>
              </w:rPr>
              <w:fldChar w:fldCharType="separate"/>
            </w:r>
            <w:r w:rsidR="00111091">
              <w:rPr>
                <w:webHidden/>
              </w:rPr>
              <w:t>6</w:t>
            </w:r>
            <w:r w:rsidR="00111091">
              <w:rPr>
                <w:webHidden/>
              </w:rPr>
              <w:fldChar w:fldCharType="end"/>
            </w:r>
          </w:hyperlink>
        </w:p>
        <w:p w14:paraId="480D2F8D" w14:textId="38BF17F2" w:rsidR="00111091" w:rsidRDefault="00000000">
          <w:pPr>
            <w:pStyle w:val="TOC2"/>
            <w:rPr>
              <w:rFonts w:eastAsiaTheme="minorEastAsia" w:cstheme="minorBidi"/>
              <w:smallCaps w:val="0"/>
              <w:noProof/>
              <w:sz w:val="22"/>
              <w:szCs w:val="22"/>
              <w:lang w:eastAsia="en-US"/>
            </w:rPr>
          </w:pPr>
          <w:hyperlink w:anchor="_Toc88470060" w:history="1">
            <w:r w:rsidR="00111091" w:rsidRPr="004E666A">
              <w:rPr>
                <w:rStyle w:val="Hyperlink"/>
                <w:rFonts w:eastAsia="Segoe UI Semibold" w:cs="Segoe UI Semibold"/>
                <w:noProof/>
              </w:rPr>
              <w:t>Exercise 1: Create an entitlement template</w:t>
            </w:r>
            <w:r w:rsidR="00111091">
              <w:rPr>
                <w:noProof/>
                <w:webHidden/>
              </w:rPr>
              <w:tab/>
            </w:r>
            <w:r w:rsidR="00111091">
              <w:rPr>
                <w:noProof/>
                <w:webHidden/>
              </w:rPr>
              <w:fldChar w:fldCharType="begin"/>
            </w:r>
            <w:r w:rsidR="00111091">
              <w:rPr>
                <w:noProof/>
                <w:webHidden/>
              </w:rPr>
              <w:instrText xml:space="preserve"> PAGEREF _Toc88470060 \h </w:instrText>
            </w:r>
            <w:r w:rsidR="00111091">
              <w:rPr>
                <w:noProof/>
                <w:webHidden/>
              </w:rPr>
            </w:r>
            <w:r w:rsidR="00111091">
              <w:rPr>
                <w:noProof/>
                <w:webHidden/>
              </w:rPr>
              <w:fldChar w:fldCharType="separate"/>
            </w:r>
            <w:r w:rsidR="00111091">
              <w:rPr>
                <w:noProof/>
                <w:webHidden/>
              </w:rPr>
              <w:t>7</w:t>
            </w:r>
            <w:r w:rsidR="00111091">
              <w:rPr>
                <w:noProof/>
                <w:webHidden/>
              </w:rPr>
              <w:fldChar w:fldCharType="end"/>
            </w:r>
          </w:hyperlink>
        </w:p>
        <w:p w14:paraId="3CE60B71" w14:textId="2B6D96FC" w:rsidR="00111091" w:rsidRDefault="00000000">
          <w:pPr>
            <w:pStyle w:val="TOC3"/>
            <w:tabs>
              <w:tab w:val="right" w:leader="dot" w:pos="8630"/>
            </w:tabs>
            <w:rPr>
              <w:rFonts w:eastAsiaTheme="minorEastAsia" w:cstheme="minorBidi"/>
              <w:i w:val="0"/>
              <w:iCs w:val="0"/>
              <w:noProof/>
              <w:sz w:val="22"/>
              <w:szCs w:val="22"/>
              <w:lang w:eastAsia="en-US"/>
            </w:rPr>
          </w:pPr>
          <w:hyperlink w:anchor="_Toc88470061" w:history="1">
            <w:r w:rsidR="00111091" w:rsidRPr="004E666A">
              <w:rPr>
                <w:rStyle w:val="Hyperlink"/>
                <w:noProof/>
              </w:rPr>
              <w:t>Task 1: Create an entitlement template that supports 25 cases.</w:t>
            </w:r>
            <w:r w:rsidR="00111091">
              <w:rPr>
                <w:noProof/>
                <w:webHidden/>
              </w:rPr>
              <w:tab/>
            </w:r>
            <w:r w:rsidR="00111091">
              <w:rPr>
                <w:noProof/>
                <w:webHidden/>
              </w:rPr>
              <w:fldChar w:fldCharType="begin"/>
            </w:r>
            <w:r w:rsidR="00111091">
              <w:rPr>
                <w:noProof/>
                <w:webHidden/>
              </w:rPr>
              <w:instrText xml:space="preserve"> PAGEREF _Toc88470061 \h </w:instrText>
            </w:r>
            <w:r w:rsidR="00111091">
              <w:rPr>
                <w:noProof/>
                <w:webHidden/>
              </w:rPr>
            </w:r>
            <w:r w:rsidR="00111091">
              <w:rPr>
                <w:noProof/>
                <w:webHidden/>
              </w:rPr>
              <w:fldChar w:fldCharType="separate"/>
            </w:r>
            <w:r w:rsidR="00111091">
              <w:rPr>
                <w:noProof/>
                <w:webHidden/>
              </w:rPr>
              <w:t>7</w:t>
            </w:r>
            <w:r w:rsidR="00111091">
              <w:rPr>
                <w:noProof/>
                <w:webHidden/>
              </w:rPr>
              <w:fldChar w:fldCharType="end"/>
            </w:r>
          </w:hyperlink>
        </w:p>
        <w:p w14:paraId="6051B202" w14:textId="31FD09DE" w:rsidR="00111091" w:rsidRDefault="00000000">
          <w:pPr>
            <w:pStyle w:val="TOC3"/>
            <w:tabs>
              <w:tab w:val="right" w:leader="dot" w:pos="8630"/>
            </w:tabs>
            <w:rPr>
              <w:rFonts w:eastAsiaTheme="minorEastAsia" w:cstheme="minorBidi"/>
              <w:i w:val="0"/>
              <w:iCs w:val="0"/>
              <w:noProof/>
              <w:sz w:val="22"/>
              <w:szCs w:val="22"/>
              <w:lang w:eastAsia="en-US"/>
            </w:rPr>
          </w:pPr>
          <w:hyperlink w:anchor="_Toc88470062" w:history="1">
            <w:r w:rsidR="00111091" w:rsidRPr="004E666A">
              <w:rPr>
                <w:rStyle w:val="Hyperlink"/>
                <w:noProof/>
              </w:rPr>
              <w:t>Task 2: Add entitlement channels to limit the type of interactions.</w:t>
            </w:r>
            <w:r w:rsidR="00111091">
              <w:rPr>
                <w:noProof/>
                <w:webHidden/>
              </w:rPr>
              <w:tab/>
            </w:r>
            <w:r w:rsidR="00111091">
              <w:rPr>
                <w:noProof/>
                <w:webHidden/>
              </w:rPr>
              <w:fldChar w:fldCharType="begin"/>
            </w:r>
            <w:r w:rsidR="00111091">
              <w:rPr>
                <w:noProof/>
                <w:webHidden/>
              </w:rPr>
              <w:instrText xml:space="preserve"> PAGEREF _Toc88470062 \h </w:instrText>
            </w:r>
            <w:r w:rsidR="00111091">
              <w:rPr>
                <w:noProof/>
                <w:webHidden/>
              </w:rPr>
            </w:r>
            <w:r w:rsidR="00111091">
              <w:rPr>
                <w:noProof/>
                <w:webHidden/>
              </w:rPr>
              <w:fldChar w:fldCharType="separate"/>
            </w:r>
            <w:r w:rsidR="00111091">
              <w:rPr>
                <w:noProof/>
                <w:webHidden/>
              </w:rPr>
              <w:t>7</w:t>
            </w:r>
            <w:r w:rsidR="00111091">
              <w:rPr>
                <w:noProof/>
                <w:webHidden/>
              </w:rPr>
              <w:fldChar w:fldCharType="end"/>
            </w:r>
          </w:hyperlink>
        </w:p>
        <w:p w14:paraId="3926ED44" w14:textId="56780682" w:rsidR="00111091" w:rsidRDefault="00000000">
          <w:pPr>
            <w:pStyle w:val="TOC2"/>
            <w:rPr>
              <w:rFonts w:eastAsiaTheme="minorEastAsia" w:cstheme="minorBidi"/>
              <w:smallCaps w:val="0"/>
              <w:noProof/>
              <w:sz w:val="22"/>
              <w:szCs w:val="22"/>
              <w:lang w:eastAsia="en-US"/>
            </w:rPr>
          </w:pPr>
          <w:hyperlink w:anchor="_Toc88470063" w:history="1">
            <w:r w:rsidR="00111091" w:rsidRPr="004E666A">
              <w:rPr>
                <w:rStyle w:val="Hyperlink"/>
                <w:rFonts w:eastAsia="Segoe UI Semibold" w:cs="Segoe UI Semibold"/>
                <w:noProof/>
              </w:rPr>
              <w:t>Exercise 2: Create a new entitlement for a customer</w:t>
            </w:r>
            <w:r w:rsidR="00111091">
              <w:rPr>
                <w:noProof/>
                <w:webHidden/>
              </w:rPr>
              <w:tab/>
            </w:r>
            <w:r w:rsidR="00111091">
              <w:rPr>
                <w:noProof/>
                <w:webHidden/>
              </w:rPr>
              <w:fldChar w:fldCharType="begin"/>
            </w:r>
            <w:r w:rsidR="00111091">
              <w:rPr>
                <w:noProof/>
                <w:webHidden/>
              </w:rPr>
              <w:instrText xml:space="preserve"> PAGEREF _Toc88470063 \h </w:instrText>
            </w:r>
            <w:r w:rsidR="00111091">
              <w:rPr>
                <w:noProof/>
                <w:webHidden/>
              </w:rPr>
            </w:r>
            <w:r w:rsidR="00111091">
              <w:rPr>
                <w:noProof/>
                <w:webHidden/>
              </w:rPr>
              <w:fldChar w:fldCharType="separate"/>
            </w:r>
            <w:r w:rsidR="00111091">
              <w:rPr>
                <w:noProof/>
                <w:webHidden/>
              </w:rPr>
              <w:t>9</w:t>
            </w:r>
            <w:r w:rsidR="00111091">
              <w:rPr>
                <w:noProof/>
                <w:webHidden/>
              </w:rPr>
              <w:fldChar w:fldCharType="end"/>
            </w:r>
          </w:hyperlink>
        </w:p>
        <w:p w14:paraId="25690AD1" w14:textId="04D30B27" w:rsidR="00111091" w:rsidRDefault="00000000">
          <w:pPr>
            <w:pStyle w:val="TOC3"/>
            <w:tabs>
              <w:tab w:val="right" w:leader="dot" w:pos="8630"/>
            </w:tabs>
            <w:rPr>
              <w:rFonts w:eastAsiaTheme="minorEastAsia" w:cstheme="minorBidi"/>
              <w:i w:val="0"/>
              <w:iCs w:val="0"/>
              <w:noProof/>
              <w:sz w:val="22"/>
              <w:szCs w:val="22"/>
              <w:lang w:eastAsia="en-US"/>
            </w:rPr>
          </w:pPr>
          <w:hyperlink w:anchor="_Toc88470064" w:history="1">
            <w:r w:rsidR="00111091" w:rsidRPr="004E666A">
              <w:rPr>
                <w:rStyle w:val="Hyperlink"/>
                <w:noProof/>
              </w:rPr>
              <w:t>Task 1: Create a new entitlement</w:t>
            </w:r>
            <w:r w:rsidR="00111091">
              <w:rPr>
                <w:noProof/>
                <w:webHidden/>
              </w:rPr>
              <w:tab/>
            </w:r>
            <w:r w:rsidR="00111091">
              <w:rPr>
                <w:noProof/>
                <w:webHidden/>
              </w:rPr>
              <w:fldChar w:fldCharType="begin"/>
            </w:r>
            <w:r w:rsidR="00111091">
              <w:rPr>
                <w:noProof/>
                <w:webHidden/>
              </w:rPr>
              <w:instrText xml:space="preserve"> PAGEREF _Toc88470064 \h </w:instrText>
            </w:r>
            <w:r w:rsidR="00111091">
              <w:rPr>
                <w:noProof/>
                <w:webHidden/>
              </w:rPr>
            </w:r>
            <w:r w:rsidR="00111091">
              <w:rPr>
                <w:noProof/>
                <w:webHidden/>
              </w:rPr>
              <w:fldChar w:fldCharType="separate"/>
            </w:r>
            <w:r w:rsidR="00111091">
              <w:rPr>
                <w:noProof/>
                <w:webHidden/>
              </w:rPr>
              <w:t>9</w:t>
            </w:r>
            <w:r w:rsidR="00111091">
              <w:rPr>
                <w:noProof/>
                <w:webHidden/>
              </w:rPr>
              <w:fldChar w:fldCharType="end"/>
            </w:r>
          </w:hyperlink>
        </w:p>
        <w:p w14:paraId="49D0C7D8" w14:textId="4B190C60" w:rsidR="00111091" w:rsidRDefault="00000000">
          <w:pPr>
            <w:pStyle w:val="TOC3"/>
            <w:tabs>
              <w:tab w:val="right" w:leader="dot" w:pos="8630"/>
            </w:tabs>
            <w:rPr>
              <w:rFonts w:eastAsiaTheme="minorEastAsia" w:cstheme="minorBidi"/>
              <w:i w:val="0"/>
              <w:iCs w:val="0"/>
              <w:noProof/>
              <w:sz w:val="22"/>
              <w:szCs w:val="22"/>
              <w:lang w:eastAsia="en-US"/>
            </w:rPr>
          </w:pPr>
          <w:hyperlink w:anchor="_Toc88470065" w:history="1">
            <w:r w:rsidR="00111091" w:rsidRPr="004E666A">
              <w:rPr>
                <w:rStyle w:val="Hyperlink"/>
                <w:noProof/>
              </w:rPr>
              <w:t>Task 2: Create a new case that uses an entitlement</w:t>
            </w:r>
            <w:r w:rsidR="00111091">
              <w:rPr>
                <w:noProof/>
                <w:webHidden/>
              </w:rPr>
              <w:tab/>
            </w:r>
            <w:r w:rsidR="00111091">
              <w:rPr>
                <w:noProof/>
                <w:webHidden/>
              </w:rPr>
              <w:fldChar w:fldCharType="begin"/>
            </w:r>
            <w:r w:rsidR="00111091">
              <w:rPr>
                <w:noProof/>
                <w:webHidden/>
              </w:rPr>
              <w:instrText xml:space="preserve"> PAGEREF _Toc88470065 \h </w:instrText>
            </w:r>
            <w:r w:rsidR="00111091">
              <w:rPr>
                <w:noProof/>
                <w:webHidden/>
              </w:rPr>
            </w:r>
            <w:r w:rsidR="00111091">
              <w:rPr>
                <w:noProof/>
                <w:webHidden/>
              </w:rPr>
              <w:fldChar w:fldCharType="separate"/>
            </w:r>
            <w:r w:rsidR="00111091">
              <w:rPr>
                <w:noProof/>
                <w:webHidden/>
              </w:rPr>
              <w:t>10</w:t>
            </w:r>
            <w:r w:rsidR="00111091">
              <w:rPr>
                <w:noProof/>
                <w:webHidden/>
              </w:rPr>
              <w:fldChar w:fldCharType="end"/>
            </w:r>
          </w:hyperlink>
        </w:p>
        <w:p w14:paraId="698F9417" w14:textId="11254819" w:rsidR="00111091" w:rsidRDefault="00000000">
          <w:pPr>
            <w:pStyle w:val="TOC1"/>
            <w:rPr>
              <w:rFonts w:eastAsiaTheme="minorEastAsia" w:cstheme="minorBidi"/>
              <w:b w:val="0"/>
              <w:bCs w:val="0"/>
              <w:caps w:val="0"/>
              <w:color w:val="auto"/>
              <w:sz w:val="22"/>
              <w:szCs w:val="22"/>
              <w:lang w:eastAsia="en-US"/>
            </w:rPr>
          </w:pPr>
          <w:hyperlink w:anchor="_Toc88470066" w:history="1">
            <w:r w:rsidR="00111091" w:rsidRPr="004E666A">
              <w:rPr>
                <w:rStyle w:val="Hyperlink"/>
                <w:rFonts w:eastAsia="Segoe UI Semibold" w:cs="Segoe UI Semibold"/>
              </w:rPr>
              <w:t>Lab 2: Service Level Agreements in Dynamics 365</w:t>
            </w:r>
            <w:r w:rsidR="00111091">
              <w:rPr>
                <w:webHidden/>
              </w:rPr>
              <w:tab/>
            </w:r>
            <w:r w:rsidR="00111091">
              <w:rPr>
                <w:webHidden/>
              </w:rPr>
              <w:fldChar w:fldCharType="begin"/>
            </w:r>
            <w:r w:rsidR="00111091">
              <w:rPr>
                <w:webHidden/>
              </w:rPr>
              <w:instrText xml:space="preserve"> PAGEREF _Toc88470066 \h </w:instrText>
            </w:r>
            <w:r w:rsidR="00111091">
              <w:rPr>
                <w:webHidden/>
              </w:rPr>
            </w:r>
            <w:r w:rsidR="00111091">
              <w:rPr>
                <w:webHidden/>
              </w:rPr>
              <w:fldChar w:fldCharType="separate"/>
            </w:r>
            <w:r w:rsidR="00111091">
              <w:rPr>
                <w:webHidden/>
              </w:rPr>
              <w:t>11</w:t>
            </w:r>
            <w:r w:rsidR="00111091">
              <w:rPr>
                <w:webHidden/>
              </w:rPr>
              <w:fldChar w:fldCharType="end"/>
            </w:r>
          </w:hyperlink>
        </w:p>
        <w:p w14:paraId="44312267" w14:textId="725DA5F7" w:rsidR="00111091" w:rsidRDefault="00000000">
          <w:pPr>
            <w:pStyle w:val="TOC2"/>
            <w:rPr>
              <w:rFonts w:eastAsiaTheme="minorEastAsia" w:cstheme="minorBidi"/>
              <w:smallCaps w:val="0"/>
              <w:noProof/>
              <w:sz w:val="22"/>
              <w:szCs w:val="22"/>
              <w:lang w:eastAsia="en-US"/>
            </w:rPr>
          </w:pPr>
          <w:hyperlink w:anchor="_Toc88470067" w:history="1">
            <w:r w:rsidR="00111091" w:rsidRPr="004E666A">
              <w:rPr>
                <w:rStyle w:val="Hyperlink"/>
                <w:rFonts w:eastAsia="Segoe UI Semibold" w:cs="Segoe UI Semibold"/>
                <w:noProof/>
              </w:rPr>
              <w:t>Exercise 1: Create holiday and customer service schedule</w:t>
            </w:r>
            <w:r w:rsidR="00111091">
              <w:rPr>
                <w:noProof/>
                <w:webHidden/>
              </w:rPr>
              <w:tab/>
            </w:r>
            <w:r w:rsidR="00111091">
              <w:rPr>
                <w:noProof/>
                <w:webHidden/>
              </w:rPr>
              <w:fldChar w:fldCharType="begin"/>
            </w:r>
            <w:r w:rsidR="00111091">
              <w:rPr>
                <w:noProof/>
                <w:webHidden/>
              </w:rPr>
              <w:instrText xml:space="preserve"> PAGEREF _Toc88470067 \h </w:instrText>
            </w:r>
            <w:r w:rsidR="00111091">
              <w:rPr>
                <w:noProof/>
                <w:webHidden/>
              </w:rPr>
            </w:r>
            <w:r w:rsidR="00111091">
              <w:rPr>
                <w:noProof/>
                <w:webHidden/>
              </w:rPr>
              <w:fldChar w:fldCharType="separate"/>
            </w:r>
            <w:r w:rsidR="00111091">
              <w:rPr>
                <w:noProof/>
                <w:webHidden/>
              </w:rPr>
              <w:t>12</w:t>
            </w:r>
            <w:r w:rsidR="00111091">
              <w:rPr>
                <w:noProof/>
                <w:webHidden/>
              </w:rPr>
              <w:fldChar w:fldCharType="end"/>
            </w:r>
          </w:hyperlink>
        </w:p>
        <w:p w14:paraId="2C01A069" w14:textId="6CBD47A3" w:rsidR="00111091" w:rsidRDefault="00000000">
          <w:pPr>
            <w:pStyle w:val="TOC3"/>
            <w:tabs>
              <w:tab w:val="right" w:leader="dot" w:pos="8630"/>
            </w:tabs>
            <w:rPr>
              <w:rFonts w:eastAsiaTheme="minorEastAsia" w:cstheme="minorBidi"/>
              <w:i w:val="0"/>
              <w:iCs w:val="0"/>
              <w:noProof/>
              <w:sz w:val="22"/>
              <w:szCs w:val="22"/>
              <w:lang w:eastAsia="en-US"/>
            </w:rPr>
          </w:pPr>
          <w:hyperlink w:anchor="_Toc88470068" w:history="1">
            <w:r w:rsidR="00111091" w:rsidRPr="004E666A">
              <w:rPr>
                <w:rStyle w:val="Hyperlink"/>
                <w:noProof/>
              </w:rPr>
              <w:t>Task 1: Create a holiday schedule.</w:t>
            </w:r>
            <w:r w:rsidR="00111091">
              <w:rPr>
                <w:noProof/>
                <w:webHidden/>
              </w:rPr>
              <w:tab/>
            </w:r>
            <w:r w:rsidR="00111091">
              <w:rPr>
                <w:noProof/>
                <w:webHidden/>
              </w:rPr>
              <w:fldChar w:fldCharType="begin"/>
            </w:r>
            <w:r w:rsidR="00111091">
              <w:rPr>
                <w:noProof/>
                <w:webHidden/>
              </w:rPr>
              <w:instrText xml:space="preserve"> PAGEREF _Toc88470068 \h </w:instrText>
            </w:r>
            <w:r w:rsidR="00111091">
              <w:rPr>
                <w:noProof/>
                <w:webHidden/>
              </w:rPr>
            </w:r>
            <w:r w:rsidR="00111091">
              <w:rPr>
                <w:noProof/>
                <w:webHidden/>
              </w:rPr>
              <w:fldChar w:fldCharType="separate"/>
            </w:r>
            <w:r w:rsidR="00111091">
              <w:rPr>
                <w:noProof/>
                <w:webHidden/>
              </w:rPr>
              <w:t>12</w:t>
            </w:r>
            <w:r w:rsidR="00111091">
              <w:rPr>
                <w:noProof/>
                <w:webHidden/>
              </w:rPr>
              <w:fldChar w:fldCharType="end"/>
            </w:r>
          </w:hyperlink>
        </w:p>
        <w:p w14:paraId="5573B190" w14:textId="2CCD5811" w:rsidR="00111091" w:rsidRDefault="00000000">
          <w:pPr>
            <w:pStyle w:val="TOC3"/>
            <w:tabs>
              <w:tab w:val="right" w:leader="dot" w:pos="8630"/>
            </w:tabs>
            <w:rPr>
              <w:rFonts w:eastAsiaTheme="minorEastAsia" w:cstheme="minorBidi"/>
              <w:i w:val="0"/>
              <w:iCs w:val="0"/>
              <w:noProof/>
              <w:sz w:val="22"/>
              <w:szCs w:val="22"/>
              <w:lang w:eastAsia="en-US"/>
            </w:rPr>
          </w:pPr>
          <w:hyperlink w:anchor="_Toc88470069" w:history="1">
            <w:r w:rsidR="00111091" w:rsidRPr="004E666A">
              <w:rPr>
                <w:rStyle w:val="Hyperlink"/>
                <w:noProof/>
              </w:rPr>
              <w:t>Task 2: Create a customer service schedule.</w:t>
            </w:r>
            <w:r w:rsidR="00111091">
              <w:rPr>
                <w:noProof/>
                <w:webHidden/>
              </w:rPr>
              <w:tab/>
            </w:r>
            <w:r w:rsidR="00111091">
              <w:rPr>
                <w:noProof/>
                <w:webHidden/>
              </w:rPr>
              <w:fldChar w:fldCharType="begin"/>
            </w:r>
            <w:r w:rsidR="00111091">
              <w:rPr>
                <w:noProof/>
                <w:webHidden/>
              </w:rPr>
              <w:instrText xml:space="preserve"> PAGEREF _Toc88470069 \h </w:instrText>
            </w:r>
            <w:r w:rsidR="00111091">
              <w:rPr>
                <w:noProof/>
                <w:webHidden/>
              </w:rPr>
            </w:r>
            <w:r w:rsidR="00111091">
              <w:rPr>
                <w:noProof/>
                <w:webHidden/>
              </w:rPr>
              <w:fldChar w:fldCharType="separate"/>
            </w:r>
            <w:r w:rsidR="00111091">
              <w:rPr>
                <w:noProof/>
                <w:webHidden/>
              </w:rPr>
              <w:t>13</w:t>
            </w:r>
            <w:r w:rsidR="00111091">
              <w:rPr>
                <w:noProof/>
                <w:webHidden/>
              </w:rPr>
              <w:fldChar w:fldCharType="end"/>
            </w:r>
          </w:hyperlink>
        </w:p>
        <w:p w14:paraId="526FBDD9" w14:textId="17D70C33" w:rsidR="00111091" w:rsidRDefault="00000000">
          <w:pPr>
            <w:pStyle w:val="TOC2"/>
            <w:rPr>
              <w:rFonts w:eastAsiaTheme="minorEastAsia" w:cstheme="minorBidi"/>
              <w:smallCaps w:val="0"/>
              <w:noProof/>
              <w:sz w:val="22"/>
              <w:szCs w:val="22"/>
              <w:lang w:eastAsia="en-US"/>
            </w:rPr>
          </w:pPr>
          <w:hyperlink w:anchor="_Toc88470070" w:history="1">
            <w:r w:rsidR="00111091" w:rsidRPr="004E666A">
              <w:rPr>
                <w:rStyle w:val="Hyperlink"/>
                <w:rFonts w:eastAsia="Segoe UI Semibold" w:cs="Segoe UI Semibold"/>
                <w:noProof/>
              </w:rPr>
              <w:t>Exercise 2: Create a service level agreement</w:t>
            </w:r>
            <w:r w:rsidR="00111091">
              <w:rPr>
                <w:noProof/>
                <w:webHidden/>
              </w:rPr>
              <w:tab/>
            </w:r>
            <w:r w:rsidR="00111091">
              <w:rPr>
                <w:noProof/>
                <w:webHidden/>
              </w:rPr>
              <w:fldChar w:fldCharType="begin"/>
            </w:r>
            <w:r w:rsidR="00111091">
              <w:rPr>
                <w:noProof/>
                <w:webHidden/>
              </w:rPr>
              <w:instrText xml:space="preserve"> PAGEREF _Toc88470070 \h </w:instrText>
            </w:r>
            <w:r w:rsidR="00111091">
              <w:rPr>
                <w:noProof/>
                <w:webHidden/>
              </w:rPr>
            </w:r>
            <w:r w:rsidR="00111091">
              <w:rPr>
                <w:noProof/>
                <w:webHidden/>
              </w:rPr>
              <w:fldChar w:fldCharType="separate"/>
            </w:r>
            <w:r w:rsidR="00111091">
              <w:rPr>
                <w:noProof/>
                <w:webHidden/>
              </w:rPr>
              <w:t>15</w:t>
            </w:r>
            <w:r w:rsidR="00111091">
              <w:rPr>
                <w:noProof/>
                <w:webHidden/>
              </w:rPr>
              <w:fldChar w:fldCharType="end"/>
            </w:r>
          </w:hyperlink>
        </w:p>
        <w:p w14:paraId="23D31430" w14:textId="23CD07BF" w:rsidR="00111091" w:rsidRDefault="00000000">
          <w:pPr>
            <w:pStyle w:val="TOC3"/>
            <w:tabs>
              <w:tab w:val="right" w:leader="dot" w:pos="8630"/>
            </w:tabs>
            <w:rPr>
              <w:rFonts w:eastAsiaTheme="minorEastAsia" w:cstheme="minorBidi"/>
              <w:i w:val="0"/>
              <w:iCs w:val="0"/>
              <w:noProof/>
              <w:sz w:val="22"/>
              <w:szCs w:val="22"/>
              <w:lang w:eastAsia="en-US"/>
            </w:rPr>
          </w:pPr>
          <w:hyperlink w:anchor="_Toc88470071" w:history="1">
            <w:r w:rsidR="00111091" w:rsidRPr="004E666A">
              <w:rPr>
                <w:rStyle w:val="Hyperlink"/>
                <w:noProof/>
              </w:rPr>
              <w:t>Task 1: Create a SLA KPI.</w:t>
            </w:r>
            <w:r w:rsidR="00111091">
              <w:rPr>
                <w:noProof/>
                <w:webHidden/>
              </w:rPr>
              <w:tab/>
            </w:r>
            <w:r w:rsidR="00111091">
              <w:rPr>
                <w:noProof/>
                <w:webHidden/>
              </w:rPr>
              <w:fldChar w:fldCharType="begin"/>
            </w:r>
            <w:r w:rsidR="00111091">
              <w:rPr>
                <w:noProof/>
                <w:webHidden/>
              </w:rPr>
              <w:instrText xml:space="preserve"> PAGEREF _Toc88470071 \h </w:instrText>
            </w:r>
            <w:r w:rsidR="00111091">
              <w:rPr>
                <w:noProof/>
                <w:webHidden/>
              </w:rPr>
            </w:r>
            <w:r w:rsidR="00111091">
              <w:rPr>
                <w:noProof/>
                <w:webHidden/>
              </w:rPr>
              <w:fldChar w:fldCharType="separate"/>
            </w:r>
            <w:r w:rsidR="00111091">
              <w:rPr>
                <w:noProof/>
                <w:webHidden/>
              </w:rPr>
              <w:t>15</w:t>
            </w:r>
            <w:r w:rsidR="00111091">
              <w:rPr>
                <w:noProof/>
                <w:webHidden/>
              </w:rPr>
              <w:fldChar w:fldCharType="end"/>
            </w:r>
          </w:hyperlink>
        </w:p>
        <w:p w14:paraId="73BA2D8E" w14:textId="4108B11D" w:rsidR="00111091" w:rsidRDefault="00000000">
          <w:pPr>
            <w:pStyle w:val="TOC3"/>
            <w:tabs>
              <w:tab w:val="right" w:leader="dot" w:pos="8630"/>
            </w:tabs>
            <w:rPr>
              <w:rFonts w:eastAsiaTheme="minorEastAsia" w:cstheme="minorBidi"/>
              <w:i w:val="0"/>
              <w:iCs w:val="0"/>
              <w:noProof/>
              <w:sz w:val="22"/>
              <w:szCs w:val="22"/>
              <w:lang w:eastAsia="en-US"/>
            </w:rPr>
          </w:pPr>
          <w:hyperlink w:anchor="_Toc88470072" w:history="1">
            <w:r w:rsidR="00111091" w:rsidRPr="004E666A">
              <w:rPr>
                <w:rStyle w:val="Hyperlink"/>
                <w:noProof/>
              </w:rPr>
              <w:t>Task 2: Create service level agreement details.</w:t>
            </w:r>
            <w:r w:rsidR="00111091">
              <w:rPr>
                <w:noProof/>
                <w:webHidden/>
              </w:rPr>
              <w:tab/>
            </w:r>
            <w:r w:rsidR="00111091">
              <w:rPr>
                <w:noProof/>
                <w:webHidden/>
              </w:rPr>
              <w:fldChar w:fldCharType="begin"/>
            </w:r>
            <w:r w:rsidR="00111091">
              <w:rPr>
                <w:noProof/>
                <w:webHidden/>
              </w:rPr>
              <w:instrText xml:space="preserve"> PAGEREF _Toc88470072 \h </w:instrText>
            </w:r>
            <w:r w:rsidR="00111091">
              <w:rPr>
                <w:noProof/>
                <w:webHidden/>
              </w:rPr>
            </w:r>
            <w:r w:rsidR="00111091">
              <w:rPr>
                <w:noProof/>
                <w:webHidden/>
              </w:rPr>
              <w:fldChar w:fldCharType="separate"/>
            </w:r>
            <w:r w:rsidR="00111091">
              <w:rPr>
                <w:noProof/>
                <w:webHidden/>
              </w:rPr>
              <w:t>15</w:t>
            </w:r>
            <w:r w:rsidR="00111091">
              <w:rPr>
                <w:noProof/>
                <w:webHidden/>
              </w:rPr>
              <w:fldChar w:fldCharType="end"/>
            </w:r>
          </w:hyperlink>
        </w:p>
        <w:p w14:paraId="4872A2A9" w14:textId="61B91174" w:rsidR="00111091" w:rsidRDefault="00000000">
          <w:pPr>
            <w:pStyle w:val="TOC3"/>
            <w:tabs>
              <w:tab w:val="right" w:leader="dot" w:pos="8630"/>
            </w:tabs>
            <w:rPr>
              <w:rFonts w:eastAsiaTheme="minorEastAsia" w:cstheme="minorBidi"/>
              <w:i w:val="0"/>
              <w:iCs w:val="0"/>
              <w:noProof/>
              <w:sz w:val="22"/>
              <w:szCs w:val="22"/>
              <w:lang w:eastAsia="en-US"/>
            </w:rPr>
          </w:pPr>
          <w:hyperlink w:anchor="_Toc88470073" w:history="1">
            <w:r w:rsidR="00111091" w:rsidRPr="004E666A">
              <w:rPr>
                <w:rStyle w:val="Hyperlink"/>
                <w:noProof/>
              </w:rPr>
              <w:t>Task 3: Create SLA Items.</w:t>
            </w:r>
            <w:r w:rsidR="00111091">
              <w:rPr>
                <w:noProof/>
                <w:webHidden/>
              </w:rPr>
              <w:tab/>
            </w:r>
            <w:r w:rsidR="00111091">
              <w:rPr>
                <w:noProof/>
                <w:webHidden/>
              </w:rPr>
              <w:fldChar w:fldCharType="begin"/>
            </w:r>
            <w:r w:rsidR="00111091">
              <w:rPr>
                <w:noProof/>
                <w:webHidden/>
              </w:rPr>
              <w:instrText xml:space="preserve"> PAGEREF _Toc88470073 \h </w:instrText>
            </w:r>
            <w:r w:rsidR="00111091">
              <w:rPr>
                <w:noProof/>
                <w:webHidden/>
              </w:rPr>
            </w:r>
            <w:r w:rsidR="00111091">
              <w:rPr>
                <w:noProof/>
                <w:webHidden/>
              </w:rPr>
              <w:fldChar w:fldCharType="separate"/>
            </w:r>
            <w:r w:rsidR="00111091">
              <w:rPr>
                <w:noProof/>
                <w:webHidden/>
              </w:rPr>
              <w:t>15</w:t>
            </w:r>
            <w:r w:rsidR="00111091">
              <w:rPr>
                <w:noProof/>
                <w:webHidden/>
              </w:rPr>
              <w:fldChar w:fldCharType="end"/>
            </w:r>
          </w:hyperlink>
        </w:p>
        <w:p w14:paraId="70D713D2" w14:textId="70DDBCD4" w:rsidR="00111091" w:rsidRDefault="00000000">
          <w:pPr>
            <w:pStyle w:val="TOC3"/>
            <w:tabs>
              <w:tab w:val="right" w:leader="dot" w:pos="8630"/>
            </w:tabs>
            <w:rPr>
              <w:rFonts w:eastAsiaTheme="minorEastAsia" w:cstheme="minorBidi"/>
              <w:i w:val="0"/>
              <w:iCs w:val="0"/>
              <w:noProof/>
              <w:sz w:val="22"/>
              <w:szCs w:val="22"/>
              <w:lang w:eastAsia="en-US"/>
            </w:rPr>
          </w:pPr>
          <w:hyperlink w:anchor="_Toc88470074" w:history="1">
            <w:r w:rsidR="00111091" w:rsidRPr="004E666A">
              <w:rPr>
                <w:rStyle w:val="Hyperlink"/>
                <w:noProof/>
              </w:rPr>
              <w:t>Task 4: Associate the SLA to an entitlement.</w:t>
            </w:r>
            <w:r w:rsidR="00111091">
              <w:rPr>
                <w:noProof/>
                <w:webHidden/>
              </w:rPr>
              <w:tab/>
            </w:r>
            <w:r w:rsidR="00111091">
              <w:rPr>
                <w:noProof/>
                <w:webHidden/>
              </w:rPr>
              <w:fldChar w:fldCharType="begin"/>
            </w:r>
            <w:r w:rsidR="00111091">
              <w:rPr>
                <w:noProof/>
                <w:webHidden/>
              </w:rPr>
              <w:instrText xml:space="preserve"> PAGEREF _Toc88470074 \h </w:instrText>
            </w:r>
            <w:r w:rsidR="00111091">
              <w:rPr>
                <w:noProof/>
                <w:webHidden/>
              </w:rPr>
            </w:r>
            <w:r w:rsidR="00111091">
              <w:rPr>
                <w:noProof/>
                <w:webHidden/>
              </w:rPr>
              <w:fldChar w:fldCharType="separate"/>
            </w:r>
            <w:r w:rsidR="00111091">
              <w:rPr>
                <w:noProof/>
                <w:webHidden/>
              </w:rPr>
              <w:t>16</w:t>
            </w:r>
            <w:r w:rsidR="00111091">
              <w:rPr>
                <w:noProof/>
                <w:webHidden/>
              </w:rPr>
              <w:fldChar w:fldCharType="end"/>
            </w:r>
          </w:hyperlink>
        </w:p>
        <w:p w14:paraId="062044BF" w14:textId="6FDC96D6" w:rsidR="00111091" w:rsidRDefault="00000000">
          <w:pPr>
            <w:pStyle w:val="TOC3"/>
            <w:tabs>
              <w:tab w:val="right" w:leader="dot" w:pos="8630"/>
            </w:tabs>
            <w:rPr>
              <w:rFonts w:eastAsiaTheme="minorEastAsia" w:cstheme="minorBidi"/>
              <w:i w:val="0"/>
              <w:iCs w:val="0"/>
              <w:noProof/>
              <w:sz w:val="22"/>
              <w:szCs w:val="22"/>
              <w:lang w:eastAsia="en-US"/>
            </w:rPr>
          </w:pPr>
          <w:hyperlink w:anchor="_Toc88470075" w:history="1">
            <w:r w:rsidR="00111091" w:rsidRPr="004E666A">
              <w:rPr>
                <w:rStyle w:val="Hyperlink"/>
                <w:noProof/>
              </w:rPr>
              <w:t>Task 5: Update SLA settings to allow manual override</w:t>
            </w:r>
            <w:r w:rsidR="00111091">
              <w:rPr>
                <w:noProof/>
                <w:webHidden/>
              </w:rPr>
              <w:tab/>
            </w:r>
            <w:r w:rsidR="00111091">
              <w:rPr>
                <w:noProof/>
                <w:webHidden/>
              </w:rPr>
              <w:fldChar w:fldCharType="begin"/>
            </w:r>
            <w:r w:rsidR="00111091">
              <w:rPr>
                <w:noProof/>
                <w:webHidden/>
              </w:rPr>
              <w:instrText xml:space="preserve"> PAGEREF _Toc88470075 \h </w:instrText>
            </w:r>
            <w:r w:rsidR="00111091">
              <w:rPr>
                <w:noProof/>
                <w:webHidden/>
              </w:rPr>
            </w:r>
            <w:r w:rsidR="00111091">
              <w:rPr>
                <w:noProof/>
                <w:webHidden/>
              </w:rPr>
              <w:fldChar w:fldCharType="separate"/>
            </w:r>
            <w:r w:rsidR="00111091">
              <w:rPr>
                <w:noProof/>
                <w:webHidden/>
              </w:rPr>
              <w:t>17</w:t>
            </w:r>
            <w:r w:rsidR="00111091">
              <w:rPr>
                <w:noProof/>
                <w:webHidden/>
              </w:rPr>
              <w:fldChar w:fldCharType="end"/>
            </w:r>
          </w:hyperlink>
        </w:p>
        <w:p w14:paraId="1EFA04C4" w14:textId="64D94FD4" w:rsidR="00111091" w:rsidRDefault="00000000">
          <w:pPr>
            <w:pStyle w:val="TOC3"/>
            <w:tabs>
              <w:tab w:val="right" w:leader="dot" w:pos="8630"/>
            </w:tabs>
            <w:rPr>
              <w:rFonts w:eastAsiaTheme="minorEastAsia" w:cstheme="minorBidi"/>
              <w:i w:val="0"/>
              <w:iCs w:val="0"/>
              <w:noProof/>
              <w:sz w:val="22"/>
              <w:szCs w:val="22"/>
              <w:lang w:eastAsia="en-US"/>
            </w:rPr>
          </w:pPr>
          <w:hyperlink w:anchor="_Toc88470076" w:history="1">
            <w:r w:rsidR="00111091" w:rsidRPr="004E666A">
              <w:rPr>
                <w:rStyle w:val="Hyperlink"/>
                <w:noProof/>
              </w:rPr>
              <w:t>Task 6: Test the new SLA</w:t>
            </w:r>
            <w:r w:rsidR="00111091">
              <w:rPr>
                <w:noProof/>
                <w:webHidden/>
              </w:rPr>
              <w:tab/>
            </w:r>
            <w:r w:rsidR="00111091">
              <w:rPr>
                <w:noProof/>
                <w:webHidden/>
              </w:rPr>
              <w:fldChar w:fldCharType="begin"/>
            </w:r>
            <w:r w:rsidR="00111091">
              <w:rPr>
                <w:noProof/>
                <w:webHidden/>
              </w:rPr>
              <w:instrText xml:space="preserve"> PAGEREF _Toc88470076 \h </w:instrText>
            </w:r>
            <w:r w:rsidR="00111091">
              <w:rPr>
                <w:noProof/>
                <w:webHidden/>
              </w:rPr>
            </w:r>
            <w:r w:rsidR="00111091">
              <w:rPr>
                <w:noProof/>
                <w:webHidden/>
              </w:rPr>
              <w:fldChar w:fldCharType="separate"/>
            </w:r>
            <w:r w:rsidR="00111091">
              <w:rPr>
                <w:noProof/>
                <w:webHidden/>
              </w:rPr>
              <w:t>17</w:t>
            </w:r>
            <w:r w:rsidR="00111091">
              <w:rPr>
                <w:noProof/>
                <w:webHidden/>
              </w:rPr>
              <w:fldChar w:fldCharType="end"/>
            </w:r>
          </w:hyperlink>
        </w:p>
        <w:p w14:paraId="53A70475" w14:textId="7895A193" w:rsidR="00322C13" w:rsidRPr="000D67F1" w:rsidRDefault="00322C13" w:rsidP="00322C13">
          <w:pPr>
            <w:rPr>
              <w:rFonts w:cs="Segoe UI"/>
              <w:noProof/>
            </w:rPr>
          </w:pPr>
          <w:r w:rsidRPr="000D67F1">
            <w:rPr>
              <w:rFonts w:cs="Segoe UI"/>
              <w:b/>
              <w:bCs/>
              <w:noProof/>
            </w:rPr>
            <w:fldChar w:fldCharType="end"/>
          </w:r>
        </w:p>
      </w:sdtContent>
    </w:sdt>
    <w:bookmarkStart w:id="0" w:name="_Toc139947907" w:displacedByCustomXml="prev"/>
    <w:bookmarkStart w:id="1" w:name="_Toc153069509" w:displacedByCustomXml="prev"/>
    <w:p w14:paraId="4962D9F1" w14:textId="1C8745E2" w:rsidR="00322C13" w:rsidRPr="00A71FC3" w:rsidRDefault="6686CEF8" w:rsidP="6686CEF8">
      <w:pPr>
        <w:pStyle w:val="Heading1"/>
        <w:rPr>
          <w:rFonts w:eastAsia="Segoe UI Semibold" w:cs="Segoe UI Semibold"/>
        </w:rPr>
      </w:pPr>
      <w:bookmarkStart w:id="2" w:name="_Toc88470059"/>
      <w:r w:rsidRPr="6686CEF8">
        <w:rPr>
          <w:rFonts w:eastAsia="Segoe UI Semibold" w:cs="Segoe UI Semibold"/>
        </w:rPr>
        <w:lastRenderedPageBreak/>
        <w:t xml:space="preserve">Lab 1: </w:t>
      </w:r>
      <w:r w:rsidR="001F4DF1">
        <w:rPr>
          <w:rFonts w:eastAsia="Segoe UI Semibold" w:cs="Segoe UI Semibold"/>
        </w:rPr>
        <w:t>Entitlements</w:t>
      </w:r>
      <w:r w:rsidR="001C3A78">
        <w:rPr>
          <w:rFonts w:eastAsia="Segoe UI Semibold" w:cs="Segoe UI Semibold"/>
        </w:rPr>
        <w:t xml:space="preserve"> in Dynamics 365</w:t>
      </w:r>
      <w:bookmarkEnd w:id="2"/>
    </w:p>
    <w:p w14:paraId="704FD06F" w14:textId="77777777" w:rsidR="00322C13" w:rsidRPr="00A71FC3" w:rsidRDefault="00322C13" w:rsidP="00322C13">
      <w:pPr>
        <w:pStyle w:val="Heading4"/>
      </w:pPr>
      <w:r w:rsidRPr="00324BBC">
        <w:rPr>
          <w:rFonts w:eastAsia="Segoe UI Semibold" w:cs="Segoe UI Semibold"/>
        </w:rPr>
        <w:t>Introduction</w:t>
      </w:r>
    </w:p>
    <w:p w14:paraId="40FC2304" w14:textId="1D16375A" w:rsidR="00322C13" w:rsidRPr="000D67F1" w:rsidRDefault="00322C13" w:rsidP="00B92C73">
      <w:pPr>
        <w:rPr>
          <w:rFonts w:cs="Segoe UI"/>
        </w:rPr>
      </w:pPr>
      <w:r w:rsidRPr="00324BBC">
        <w:t xml:space="preserve">In this lab, you will </w:t>
      </w:r>
      <w:r w:rsidR="00D15DC5">
        <w:t xml:space="preserve">learn how to </w:t>
      </w:r>
      <w:r w:rsidR="001F4DF1">
        <w:t xml:space="preserve">configure and </w:t>
      </w:r>
      <w:r w:rsidR="00DD1D92">
        <w:t>manage entitlements</w:t>
      </w:r>
      <w:r w:rsidR="00D15DC5">
        <w:t>.</w:t>
      </w:r>
    </w:p>
    <w:p w14:paraId="23D8317D" w14:textId="5DD6DFEB" w:rsidR="00322C13" w:rsidRPr="00A71FC3" w:rsidRDefault="00322C13" w:rsidP="00322C13">
      <w:pPr>
        <w:pStyle w:val="Heading2"/>
      </w:pPr>
      <w:bookmarkStart w:id="3" w:name="_Toc88470060"/>
      <w:bookmarkEnd w:id="1"/>
      <w:bookmarkEnd w:id="0"/>
      <w:r w:rsidRPr="00324BBC">
        <w:rPr>
          <w:rFonts w:eastAsia="Segoe UI Semibold" w:cs="Segoe UI Semibold"/>
        </w:rPr>
        <w:lastRenderedPageBreak/>
        <w:t xml:space="preserve">Exercise 1: </w:t>
      </w:r>
      <w:r w:rsidR="00DD1D92">
        <w:rPr>
          <w:rFonts w:eastAsia="Segoe UI Semibold" w:cs="Segoe UI Semibold"/>
        </w:rPr>
        <w:t>Create an entitlement template</w:t>
      </w:r>
      <w:bookmarkEnd w:id="3"/>
    </w:p>
    <w:p w14:paraId="37EF4481" w14:textId="77777777" w:rsidR="00322C13" w:rsidRPr="003A0418" w:rsidRDefault="00322C13" w:rsidP="00322C13">
      <w:pPr>
        <w:pStyle w:val="Heading4"/>
        <w:rPr>
          <w:b/>
        </w:rPr>
      </w:pPr>
      <w:r w:rsidRPr="003A0418">
        <w:rPr>
          <w:rFonts w:eastAsia="Segoe UI Semibold" w:cs="Segoe UI Semibold"/>
          <w:b/>
        </w:rPr>
        <w:t>Objective</w:t>
      </w:r>
    </w:p>
    <w:p w14:paraId="7123D643" w14:textId="09388CB7" w:rsidR="00322C13" w:rsidRPr="000D67F1" w:rsidRDefault="00322C13" w:rsidP="00B92C73">
      <w:pPr>
        <w:rPr>
          <w:rFonts w:cs="Segoe UI"/>
        </w:rPr>
      </w:pPr>
      <w:r w:rsidRPr="00324BBC">
        <w:t>After completing this exercise, you will be able to</w:t>
      </w:r>
      <w:r w:rsidR="00A64623">
        <w:t xml:space="preserve"> </w:t>
      </w:r>
      <w:r w:rsidR="001C3A78">
        <w:t xml:space="preserve">create </w:t>
      </w:r>
      <w:r w:rsidR="00DD1D92">
        <w:t xml:space="preserve">a template </w:t>
      </w:r>
      <w:r w:rsidR="006254F1">
        <w:t>to use when setting up entitlements for customers</w:t>
      </w:r>
      <w:r w:rsidRPr="00324BBC">
        <w:t xml:space="preserve">. </w:t>
      </w:r>
    </w:p>
    <w:p w14:paraId="06DFBA89" w14:textId="77777777" w:rsidR="00322C13" w:rsidRPr="003A0418" w:rsidRDefault="00322C13" w:rsidP="00322C13">
      <w:pPr>
        <w:pStyle w:val="Heading4"/>
        <w:rPr>
          <w:b/>
        </w:rPr>
      </w:pPr>
      <w:r w:rsidRPr="003A0418">
        <w:rPr>
          <w:rFonts w:eastAsia="Segoe UI Semibold" w:cs="Segoe UI Semibold"/>
          <w:b/>
        </w:rPr>
        <w:t>Prerequisites</w:t>
      </w:r>
    </w:p>
    <w:p w14:paraId="5003C65A" w14:textId="3C95FFC1" w:rsidR="00322C13" w:rsidRPr="000D67F1" w:rsidRDefault="06BCCA30" w:rsidP="00B92C73">
      <w:r>
        <w:t>Access to the Dynamics 365 CE deployment</w:t>
      </w:r>
    </w:p>
    <w:p w14:paraId="3BDD4775" w14:textId="77777777" w:rsidR="00322C13" w:rsidRPr="003A0418" w:rsidRDefault="00322C13" w:rsidP="00322C13">
      <w:pPr>
        <w:pStyle w:val="Heading4"/>
        <w:rPr>
          <w:b/>
        </w:rPr>
      </w:pPr>
      <w:r w:rsidRPr="003A0418">
        <w:rPr>
          <w:rFonts w:eastAsia="Segoe UI Semibold" w:cs="Segoe UI Semibold"/>
          <w:b/>
        </w:rPr>
        <w:t>Scenario</w:t>
      </w:r>
    </w:p>
    <w:p w14:paraId="330B2866" w14:textId="7F59778A" w:rsidR="00322C13" w:rsidRPr="000D67F1" w:rsidRDefault="00336889" w:rsidP="00B92C73">
      <w:pPr>
        <w:rPr>
          <w:rFonts w:cs="Segoe UI"/>
        </w:rPr>
      </w:pPr>
      <w:r>
        <w:t>You are just starting to use customer service and need to have a template for creating entitlements to make setup easier when a new contract is entered.</w:t>
      </w:r>
    </w:p>
    <w:p w14:paraId="4E19A32D" w14:textId="44D8BC3F" w:rsidR="00322C13" w:rsidRPr="00A71FC3" w:rsidRDefault="00322C13" w:rsidP="00FF6E40">
      <w:pPr>
        <w:pStyle w:val="Heading3"/>
      </w:pPr>
      <w:bookmarkStart w:id="4" w:name="_Toc88470061"/>
      <w:r w:rsidRPr="00324BBC">
        <w:t xml:space="preserve">Task 1: </w:t>
      </w:r>
      <w:r w:rsidR="001078C0">
        <w:t xml:space="preserve">Create an entitlement template </w:t>
      </w:r>
      <w:r w:rsidR="0091664C">
        <w:t>that supports 25 cases</w:t>
      </w:r>
      <w:r w:rsidR="001C3A78">
        <w:t>.</w:t>
      </w:r>
      <w:bookmarkEnd w:id="4"/>
      <w:r w:rsidR="001C3A78">
        <w:t xml:space="preserve"> </w:t>
      </w:r>
    </w:p>
    <w:p w14:paraId="4895D22F" w14:textId="5BD58C35" w:rsidR="00322C13" w:rsidRPr="00227031" w:rsidRDefault="00D62779" w:rsidP="00E41022">
      <w:pPr>
        <w:pStyle w:val="ListParagraph"/>
        <w:numPr>
          <w:ilvl w:val="0"/>
          <w:numId w:val="18"/>
        </w:numPr>
      </w:pPr>
      <w:r>
        <w:t xml:space="preserve">Open the </w:t>
      </w:r>
      <w:r w:rsidRPr="0076618C">
        <w:rPr>
          <w:b/>
          <w:bCs/>
        </w:rPr>
        <w:t>Customer Service Hub</w:t>
      </w:r>
      <w:r>
        <w:t xml:space="preserve"> app.</w:t>
      </w:r>
    </w:p>
    <w:p w14:paraId="53744FA6" w14:textId="1F7A11D2" w:rsidR="00322C13" w:rsidRPr="00D62779" w:rsidRDefault="00D62779" w:rsidP="00E41022">
      <w:pPr>
        <w:pStyle w:val="ListParagraph"/>
        <w:numPr>
          <w:ilvl w:val="0"/>
          <w:numId w:val="18"/>
        </w:numPr>
      </w:pPr>
      <w:r>
        <w:t xml:space="preserve">Navigate to the </w:t>
      </w:r>
      <w:r w:rsidRPr="00AF6DFA">
        <w:rPr>
          <w:b/>
          <w:bCs/>
        </w:rPr>
        <w:t>Service Management</w:t>
      </w:r>
      <w:r>
        <w:t xml:space="preserve"> area.</w:t>
      </w:r>
    </w:p>
    <w:p w14:paraId="0FAE09D7" w14:textId="238D7B53" w:rsidR="00D62779" w:rsidRPr="00A64623" w:rsidRDefault="0076618C" w:rsidP="00E41022">
      <w:pPr>
        <w:pStyle w:val="ListParagraph"/>
        <w:numPr>
          <w:ilvl w:val="0"/>
          <w:numId w:val="18"/>
        </w:numPr>
      </w:pPr>
      <w:r>
        <w:t>Select</w:t>
      </w:r>
      <w:r w:rsidR="003800F2">
        <w:t xml:space="preserve"> </w:t>
      </w:r>
      <w:r w:rsidR="003800F2" w:rsidRPr="0076618C">
        <w:rPr>
          <w:b/>
          <w:bCs/>
        </w:rPr>
        <w:t>Entitlement Templates</w:t>
      </w:r>
      <w:r w:rsidR="003800F2">
        <w:t xml:space="preserve"> in the left navigation </w:t>
      </w:r>
      <w:r>
        <w:t>area</w:t>
      </w:r>
      <w:r w:rsidR="00017DEF">
        <w:t xml:space="preserve"> under the Templates group</w:t>
      </w:r>
      <w:r w:rsidR="003800F2">
        <w:t>.</w:t>
      </w:r>
    </w:p>
    <w:p w14:paraId="66CE78B3" w14:textId="3D346ABA" w:rsidR="00322C13" w:rsidRDefault="0076618C" w:rsidP="00E41022">
      <w:pPr>
        <w:pStyle w:val="ListParagraph"/>
        <w:numPr>
          <w:ilvl w:val="0"/>
          <w:numId w:val="18"/>
        </w:numPr>
      </w:pPr>
      <w:r>
        <w:t>Choose</w:t>
      </w:r>
      <w:r w:rsidR="003800F2">
        <w:t xml:space="preserve"> </w:t>
      </w:r>
      <w:r w:rsidR="003800F2" w:rsidRPr="0042508C">
        <w:rPr>
          <w:b/>
          <w:bCs/>
        </w:rPr>
        <w:t>+New</w:t>
      </w:r>
      <w:r w:rsidR="003800F2">
        <w:t>.</w:t>
      </w:r>
    </w:p>
    <w:p w14:paraId="12629680" w14:textId="46A6B2E3" w:rsidR="001C3A78" w:rsidRPr="00CF57E2" w:rsidRDefault="00CF57E2" w:rsidP="00E41022">
      <w:pPr>
        <w:pStyle w:val="ListParagraph"/>
        <w:numPr>
          <w:ilvl w:val="0"/>
          <w:numId w:val="18"/>
        </w:numPr>
      </w:pPr>
      <w:r>
        <w:t>Enter the following information for the new template:</w:t>
      </w:r>
    </w:p>
    <w:p w14:paraId="4B082B5B" w14:textId="25BF3979" w:rsidR="00CF57E2" w:rsidRDefault="00CF57E2" w:rsidP="002441EE">
      <w:pPr>
        <w:spacing w:line="240" w:lineRule="auto"/>
        <w:ind w:left="1080"/>
        <w:rPr>
          <w:i/>
          <w:iCs/>
        </w:rPr>
      </w:pPr>
      <w:r w:rsidRPr="00CF57E2">
        <w:t>Entitlement Template Name</w:t>
      </w:r>
      <w:r>
        <w:t xml:space="preserve">: </w:t>
      </w:r>
      <w:r w:rsidR="00402818" w:rsidRPr="0042508C">
        <w:rPr>
          <w:b/>
          <w:bCs/>
        </w:rPr>
        <w:t>Standard Support</w:t>
      </w:r>
    </w:p>
    <w:p w14:paraId="658B57EB" w14:textId="58F2384D" w:rsidR="00402818" w:rsidRDefault="00402818" w:rsidP="002441EE">
      <w:pPr>
        <w:spacing w:line="240" w:lineRule="auto"/>
        <w:ind w:left="1080"/>
        <w:rPr>
          <w:i/>
          <w:iCs/>
        </w:rPr>
      </w:pPr>
      <w:r>
        <w:t>Restrict based on entitlement terms:</w:t>
      </w:r>
      <w:r>
        <w:rPr>
          <w:i/>
          <w:iCs/>
        </w:rPr>
        <w:t xml:space="preserve"> </w:t>
      </w:r>
      <w:r w:rsidRPr="0042508C">
        <w:rPr>
          <w:b/>
          <w:bCs/>
        </w:rPr>
        <w:t>Yes</w:t>
      </w:r>
    </w:p>
    <w:p w14:paraId="08FBB3AB" w14:textId="1AB9CE3D" w:rsidR="00402818" w:rsidRDefault="00F11178" w:rsidP="002441EE">
      <w:pPr>
        <w:spacing w:line="240" w:lineRule="auto"/>
        <w:ind w:left="1080"/>
        <w:rPr>
          <w:i/>
          <w:iCs/>
        </w:rPr>
      </w:pPr>
      <w:r>
        <w:t xml:space="preserve">Allocation Type: </w:t>
      </w:r>
      <w:r w:rsidRPr="0042508C">
        <w:rPr>
          <w:b/>
          <w:bCs/>
        </w:rPr>
        <w:t>Number of cases</w:t>
      </w:r>
    </w:p>
    <w:p w14:paraId="07142023" w14:textId="06A0AF80" w:rsidR="00402818" w:rsidRDefault="00F11178" w:rsidP="002441EE">
      <w:pPr>
        <w:spacing w:line="240" w:lineRule="auto"/>
        <w:ind w:left="1080"/>
        <w:rPr>
          <w:i/>
          <w:iCs/>
        </w:rPr>
      </w:pPr>
      <w:r>
        <w:t xml:space="preserve">Decrease Remaining On: </w:t>
      </w:r>
      <w:r w:rsidR="004E4D3C" w:rsidRPr="0042508C">
        <w:rPr>
          <w:b/>
          <w:bCs/>
        </w:rPr>
        <w:t xml:space="preserve">Case </w:t>
      </w:r>
      <w:r w:rsidR="00FF7D62" w:rsidRPr="0042508C">
        <w:rPr>
          <w:b/>
          <w:bCs/>
        </w:rPr>
        <w:t>Creation</w:t>
      </w:r>
    </w:p>
    <w:p w14:paraId="19D0F23E" w14:textId="239E9011" w:rsidR="00FF7D62" w:rsidRPr="004E4D3C" w:rsidRDefault="00FF7D62" w:rsidP="002441EE">
      <w:pPr>
        <w:spacing w:line="240" w:lineRule="auto"/>
        <w:ind w:left="1080"/>
        <w:rPr>
          <w:i/>
          <w:iCs/>
        </w:rPr>
      </w:pPr>
      <w:r>
        <w:t>Total Terms:</w:t>
      </w:r>
      <w:r>
        <w:rPr>
          <w:i/>
          <w:iCs/>
        </w:rPr>
        <w:t xml:space="preserve"> </w:t>
      </w:r>
      <w:r w:rsidRPr="0042508C">
        <w:rPr>
          <w:b/>
          <w:bCs/>
        </w:rPr>
        <w:t>25</w:t>
      </w:r>
    </w:p>
    <w:p w14:paraId="7F6409A9" w14:textId="09A237CE" w:rsidR="0051290A" w:rsidRDefault="0042508C" w:rsidP="00E41022">
      <w:pPr>
        <w:pStyle w:val="ListParagraph"/>
        <w:numPr>
          <w:ilvl w:val="0"/>
          <w:numId w:val="18"/>
        </w:numPr>
      </w:pPr>
      <w:r>
        <w:t>Select</w:t>
      </w:r>
      <w:r w:rsidR="0051290A">
        <w:t xml:space="preserve"> </w:t>
      </w:r>
      <w:r w:rsidR="00FF7D62">
        <w:rPr>
          <w:b/>
          <w:bCs/>
        </w:rPr>
        <w:t xml:space="preserve">Save </w:t>
      </w:r>
      <w:r w:rsidR="00FF7D62">
        <w:t>in the command bar</w:t>
      </w:r>
      <w:r w:rsidR="001C3C87">
        <w:t>.</w:t>
      </w:r>
    </w:p>
    <w:p w14:paraId="5B7F46E7" w14:textId="01FCA6D2" w:rsidR="0091664C" w:rsidRPr="00A71FC3" w:rsidRDefault="0091664C" w:rsidP="0091664C">
      <w:pPr>
        <w:pStyle w:val="Heading3"/>
      </w:pPr>
      <w:bookmarkStart w:id="5" w:name="_Toc88470062"/>
      <w:r w:rsidRPr="00324BBC">
        <w:t xml:space="preserve">Task </w:t>
      </w:r>
      <w:r>
        <w:t>2</w:t>
      </w:r>
      <w:r w:rsidRPr="00324BBC">
        <w:t xml:space="preserve">: </w:t>
      </w:r>
      <w:r w:rsidR="00B14650">
        <w:t>Add entitlement channels to limit the type of interaction</w:t>
      </w:r>
      <w:r w:rsidR="009E616B">
        <w:t>s</w:t>
      </w:r>
      <w:r>
        <w:t>.</w:t>
      </w:r>
      <w:bookmarkEnd w:id="5"/>
      <w:r>
        <w:t xml:space="preserve"> </w:t>
      </w:r>
    </w:p>
    <w:p w14:paraId="3CCFEEE6" w14:textId="2C5BF359" w:rsidR="0091664C" w:rsidRPr="00E67F08" w:rsidRDefault="009E616B" w:rsidP="00E41022">
      <w:pPr>
        <w:pStyle w:val="ListParagraph"/>
        <w:numPr>
          <w:ilvl w:val="0"/>
          <w:numId w:val="19"/>
        </w:numPr>
      </w:pPr>
      <w:r>
        <w:t>In the Entitlement Channels sub</w:t>
      </w:r>
      <w:r w:rsidR="0042508C">
        <w:t>-</w:t>
      </w:r>
      <w:r>
        <w:t xml:space="preserve">grid, click the </w:t>
      </w:r>
      <w:r w:rsidR="003C1897" w:rsidRPr="0042508C">
        <w:rPr>
          <w:b/>
          <w:bCs/>
        </w:rPr>
        <w:t>ellipses</w:t>
      </w:r>
      <w:r w:rsidR="003C1897">
        <w:t xml:space="preserve"> and select </w:t>
      </w:r>
      <w:r w:rsidR="003C1897" w:rsidRPr="0042508C">
        <w:rPr>
          <w:b/>
          <w:bCs/>
        </w:rPr>
        <w:t>+New</w:t>
      </w:r>
      <w:r w:rsidR="003C1897">
        <w:t xml:space="preserve"> </w:t>
      </w:r>
      <w:r w:rsidR="003C1897" w:rsidRPr="0042508C">
        <w:rPr>
          <w:b/>
          <w:bCs/>
        </w:rPr>
        <w:t>Entitlement Template Channel</w:t>
      </w:r>
      <w:r w:rsidR="0091664C" w:rsidRPr="0091664C">
        <w:t>.</w:t>
      </w:r>
    </w:p>
    <w:p w14:paraId="0E8203A0" w14:textId="5D007543" w:rsidR="00E61785" w:rsidRPr="0091664C" w:rsidRDefault="00E61785" w:rsidP="00E61785">
      <w:pPr>
        <w:pStyle w:val="Art"/>
      </w:pPr>
      <w:r>
        <w:rPr>
          <w:noProof/>
        </w:rPr>
        <w:drawing>
          <wp:inline distT="0" distB="0" distL="0" distR="0" wp14:anchorId="759F7B0E" wp14:editId="333E05AB">
            <wp:extent cx="4733926" cy="692008"/>
            <wp:effectExtent l="0" t="0" r="0" b="0"/>
            <wp:docPr id="933972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4733926" cy="692008"/>
                    </a:xfrm>
                    <a:prstGeom prst="rect">
                      <a:avLst/>
                    </a:prstGeom>
                  </pic:spPr>
                </pic:pic>
              </a:graphicData>
            </a:graphic>
          </wp:inline>
        </w:drawing>
      </w:r>
    </w:p>
    <w:p w14:paraId="100CC560" w14:textId="2B402B7A" w:rsidR="0091664C" w:rsidRPr="00D62779" w:rsidRDefault="00A07C0D" w:rsidP="00E41022">
      <w:pPr>
        <w:pStyle w:val="ListParagraph"/>
        <w:numPr>
          <w:ilvl w:val="0"/>
          <w:numId w:val="19"/>
        </w:numPr>
      </w:pPr>
      <w:r>
        <w:t xml:space="preserve">Select </w:t>
      </w:r>
      <w:r w:rsidRPr="00E67F08">
        <w:t>Phone</w:t>
      </w:r>
      <w:r w:rsidRPr="0042508C">
        <w:rPr>
          <w:b/>
          <w:bCs/>
        </w:rPr>
        <w:t xml:space="preserve"> </w:t>
      </w:r>
      <w:r>
        <w:t xml:space="preserve">for the </w:t>
      </w:r>
      <w:r w:rsidRPr="00E67F08">
        <w:rPr>
          <w:b/>
          <w:bCs/>
        </w:rPr>
        <w:t>Name</w:t>
      </w:r>
      <w:r w:rsidR="0091664C">
        <w:t>.</w:t>
      </w:r>
    </w:p>
    <w:p w14:paraId="54FCA2DB" w14:textId="18778E5E" w:rsidR="0091664C" w:rsidRPr="00A77868" w:rsidRDefault="00A07C0D" w:rsidP="00E41022">
      <w:pPr>
        <w:pStyle w:val="ListParagraph"/>
        <w:numPr>
          <w:ilvl w:val="0"/>
          <w:numId w:val="19"/>
        </w:numPr>
      </w:pPr>
      <w:r>
        <w:t xml:space="preserve">Enter </w:t>
      </w:r>
      <w:r w:rsidR="00A77868" w:rsidRPr="0042508C">
        <w:rPr>
          <w:b/>
          <w:bCs/>
        </w:rPr>
        <w:t>5</w:t>
      </w:r>
      <w:r w:rsidR="00A77868">
        <w:t xml:space="preserve"> for the </w:t>
      </w:r>
      <w:r w:rsidR="00A77868" w:rsidRPr="0042508C">
        <w:t>Total Terms.</w:t>
      </w:r>
    </w:p>
    <w:p w14:paraId="5BC8D382" w14:textId="28E04B44" w:rsidR="00A77868" w:rsidRPr="00A64623" w:rsidRDefault="0042508C" w:rsidP="00E41022">
      <w:pPr>
        <w:pStyle w:val="ListParagraph"/>
        <w:numPr>
          <w:ilvl w:val="0"/>
          <w:numId w:val="19"/>
        </w:numPr>
      </w:pPr>
      <w:r>
        <w:t>Select</w:t>
      </w:r>
      <w:r w:rsidR="00A77868">
        <w:t xml:space="preserve"> </w:t>
      </w:r>
      <w:r w:rsidR="00A77868" w:rsidRPr="0042508C">
        <w:rPr>
          <w:b/>
          <w:bCs/>
        </w:rPr>
        <w:t>Save &amp; Close</w:t>
      </w:r>
      <w:r w:rsidR="00A77868">
        <w:t>.</w:t>
      </w:r>
    </w:p>
    <w:p w14:paraId="7B008120" w14:textId="43BFB3A7" w:rsidR="0091664C" w:rsidRDefault="0042508C" w:rsidP="00E41022">
      <w:pPr>
        <w:pStyle w:val="ListParagraph"/>
        <w:numPr>
          <w:ilvl w:val="0"/>
          <w:numId w:val="19"/>
        </w:numPr>
      </w:pPr>
      <w:r>
        <w:t>Click</w:t>
      </w:r>
      <w:r w:rsidR="0091664C">
        <w:t xml:space="preserve"> </w:t>
      </w:r>
      <w:r w:rsidR="00DA5E4B">
        <w:t xml:space="preserve">the </w:t>
      </w:r>
      <w:r w:rsidR="00DA5E4B" w:rsidRPr="00E67F08">
        <w:rPr>
          <w:b/>
          <w:bCs/>
        </w:rPr>
        <w:t>ellipses</w:t>
      </w:r>
      <w:r w:rsidR="00DA5E4B">
        <w:t xml:space="preserve"> in the </w:t>
      </w:r>
      <w:r w:rsidR="00DA5E4B" w:rsidRPr="0042508C">
        <w:rPr>
          <w:b/>
          <w:bCs/>
        </w:rPr>
        <w:t xml:space="preserve">Entitlement Channels </w:t>
      </w:r>
      <w:r w:rsidR="00DA5E4B">
        <w:t>sub</w:t>
      </w:r>
      <w:r>
        <w:t>-</w:t>
      </w:r>
      <w:r w:rsidR="00DA5E4B">
        <w:t xml:space="preserve">grid again and select </w:t>
      </w:r>
      <w:r w:rsidR="0091664C" w:rsidRPr="0042508C">
        <w:rPr>
          <w:b/>
          <w:bCs/>
        </w:rPr>
        <w:t>+New</w:t>
      </w:r>
      <w:r w:rsidR="00DA5E4B" w:rsidRPr="0042508C">
        <w:rPr>
          <w:b/>
          <w:bCs/>
        </w:rPr>
        <w:t xml:space="preserve"> Entitlement Template Channel</w:t>
      </w:r>
      <w:r w:rsidR="00DA5E4B" w:rsidRPr="0091664C">
        <w:t>.</w:t>
      </w:r>
    </w:p>
    <w:p w14:paraId="26BB7B93" w14:textId="44392927" w:rsidR="00DA5E4B" w:rsidRPr="00D62779" w:rsidRDefault="00DA5E4B" w:rsidP="006A4509">
      <w:pPr>
        <w:ind w:left="1080"/>
      </w:pPr>
      <w:r>
        <w:t xml:space="preserve">Select </w:t>
      </w:r>
      <w:r w:rsidRPr="006A4509">
        <w:rPr>
          <w:b/>
          <w:bCs/>
        </w:rPr>
        <w:t xml:space="preserve">Email </w:t>
      </w:r>
      <w:r>
        <w:t xml:space="preserve">for the </w:t>
      </w:r>
      <w:r w:rsidRPr="00E67F08">
        <w:t>Name</w:t>
      </w:r>
      <w:r>
        <w:t>.</w:t>
      </w:r>
    </w:p>
    <w:p w14:paraId="0180908C" w14:textId="3DFBE69D" w:rsidR="00DA5E4B" w:rsidRPr="00A77868" w:rsidRDefault="00DA5E4B" w:rsidP="006A4509">
      <w:pPr>
        <w:ind w:left="1080"/>
      </w:pPr>
      <w:r>
        <w:lastRenderedPageBreak/>
        <w:t xml:space="preserve">Enter </w:t>
      </w:r>
      <w:r w:rsidRPr="006A4509">
        <w:rPr>
          <w:b/>
          <w:bCs/>
        </w:rPr>
        <w:t>20</w:t>
      </w:r>
      <w:r>
        <w:t xml:space="preserve"> for the </w:t>
      </w:r>
      <w:r w:rsidRPr="006A4509">
        <w:t>Total Terms</w:t>
      </w:r>
      <w:r w:rsidRPr="006A4509">
        <w:rPr>
          <w:b/>
          <w:bCs/>
        </w:rPr>
        <w:t>.</w:t>
      </w:r>
    </w:p>
    <w:p w14:paraId="3C35EBAE" w14:textId="1E7B0AA8" w:rsidR="00DA5E4B" w:rsidRPr="00251B6C" w:rsidRDefault="006A4509" w:rsidP="00E41022">
      <w:pPr>
        <w:pStyle w:val="ListParagraph"/>
        <w:numPr>
          <w:ilvl w:val="0"/>
          <w:numId w:val="19"/>
        </w:numPr>
      </w:pPr>
      <w:r>
        <w:t>Select</w:t>
      </w:r>
      <w:r w:rsidR="00DA5E4B">
        <w:t xml:space="preserve"> </w:t>
      </w:r>
      <w:r w:rsidR="00DA5E4B" w:rsidRPr="006A4509">
        <w:rPr>
          <w:b/>
          <w:bCs/>
        </w:rPr>
        <w:t>Save &amp; Close</w:t>
      </w:r>
      <w:r w:rsidR="00DA5E4B">
        <w:t xml:space="preserve"> in the command bar.</w:t>
      </w:r>
      <w:r w:rsidR="004729A4">
        <w:t xml:space="preserve"> You should now see there are 2 channels</w:t>
      </w:r>
      <w:r w:rsidR="00251B6C">
        <w:t xml:space="preserve"> available for this template.</w:t>
      </w:r>
    </w:p>
    <w:p w14:paraId="55231FF3" w14:textId="50A54C9D" w:rsidR="00251B6C" w:rsidRPr="00A64623" w:rsidRDefault="00251B6C" w:rsidP="00251B6C">
      <w:pPr>
        <w:pStyle w:val="Art"/>
      </w:pPr>
      <w:r>
        <w:rPr>
          <w:noProof/>
        </w:rPr>
        <w:drawing>
          <wp:inline distT="0" distB="0" distL="0" distR="0" wp14:anchorId="70790124" wp14:editId="2C79A862">
            <wp:extent cx="3162300" cy="1506405"/>
            <wp:effectExtent l="0" t="0" r="0" b="0"/>
            <wp:docPr id="1092373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2">
                      <a:extLst>
                        <a:ext uri="{28A0092B-C50C-407E-A947-70E740481C1C}">
                          <a14:useLocalDpi xmlns:a14="http://schemas.microsoft.com/office/drawing/2010/main" val="0"/>
                        </a:ext>
                      </a:extLst>
                    </a:blip>
                    <a:stretch>
                      <a:fillRect/>
                    </a:stretch>
                  </pic:blipFill>
                  <pic:spPr>
                    <a:xfrm>
                      <a:off x="0" y="0"/>
                      <a:ext cx="3162300" cy="1506405"/>
                    </a:xfrm>
                    <a:prstGeom prst="rect">
                      <a:avLst/>
                    </a:prstGeom>
                  </pic:spPr>
                </pic:pic>
              </a:graphicData>
            </a:graphic>
          </wp:inline>
        </w:drawing>
      </w:r>
    </w:p>
    <w:p w14:paraId="64781B38" w14:textId="1609FF1A" w:rsidR="00442DF0" w:rsidRPr="00442DF0" w:rsidRDefault="00442DF0" w:rsidP="004B7056">
      <w:pPr>
        <w:pStyle w:val="Art"/>
      </w:pPr>
    </w:p>
    <w:p w14:paraId="7B456A03" w14:textId="176804B0" w:rsidR="00A849A0" w:rsidRPr="004B7056" w:rsidRDefault="00A849A0" w:rsidP="00A849A0">
      <w:pPr>
        <w:pStyle w:val="Heading2"/>
        <w:rPr>
          <w:rFonts w:eastAsia="Segoe UI Semibold" w:cs="Segoe UI Semibold"/>
        </w:rPr>
      </w:pPr>
      <w:bookmarkStart w:id="6" w:name="_Toc88470063"/>
      <w:r w:rsidRPr="00324BBC">
        <w:rPr>
          <w:rFonts w:eastAsia="Segoe UI Semibold" w:cs="Segoe UI Semibold"/>
        </w:rPr>
        <w:lastRenderedPageBreak/>
        <w:t xml:space="preserve">Exercise </w:t>
      </w:r>
      <w:r>
        <w:rPr>
          <w:rFonts w:eastAsia="Segoe UI Semibold" w:cs="Segoe UI Semibold"/>
        </w:rPr>
        <w:t>2</w:t>
      </w:r>
      <w:r w:rsidRPr="00324BBC">
        <w:rPr>
          <w:rFonts w:eastAsia="Segoe UI Semibold" w:cs="Segoe UI Semibold"/>
        </w:rPr>
        <w:t xml:space="preserve">: </w:t>
      </w:r>
      <w:r w:rsidR="00337699">
        <w:rPr>
          <w:rFonts w:eastAsia="Segoe UI Semibold" w:cs="Segoe UI Semibold"/>
        </w:rPr>
        <w:t>Create a new entitlement for a customer</w:t>
      </w:r>
      <w:bookmarkEnd w:id="6"/>
    </w:p>
    <w:p w14:paraId="3100F2BF" w14:textId="77777777" w:rsidR="00A849A0" w:rsidRPr="0072191B" w:rsidRDefault="00A849A0" w:rsidP="00A849A0">
      <w:pPr>
        <w:pStyle w:val="Heading4"/>
        <w:rPr>
          <w:rFonts w:ascii="Segoe UI" w:hAnsi="Segoe UI" w:cs="Segoe UI"/>
          <w:b/>
        </w:rPr>
      </w:pPr>
      <w:r w:rsidRPr="0072191B">
        <w:rPr>
          <w:rFonts w:ascii="Segoe UI" w:eastAsia="Segoe UI Semibold" w:hAnsi="Segoe UI" w:cs="Segoe UI"/>
          <w:b/>
        </w:rPr>
        <w:t>Objective</w:t>
      </w:r>
    </w:p>
    <w:p w14:paraId="0C6D5465" w14:textId="2973F38E" w:rsidR="00A849A0" w:rsidRPr="0072191B" w:rsidRDefault="00A849A0" w:rsidP="00A849A0">
      <w:pPr>
        <w:rPr>
          <w:rFonts w:cs="Segoe UI"/>
        </w:rPr>
      </w:pPr>
      <w:r w:rsidRPr="0072191B">
        <w:rPr>
          <w:rFonts w:eastAsia="Segoe UI Semibold" w:cs="Segoe UI"/>
        </w:rPr>
        <w:t xml:space="preserve">After completing this exercise, you will be able </w:t>
      </w:r>
      <w:r w:rsidR="0080347E" w:rsidRPr="0072191B">
        <w:rPr>
          <w:rFonts w:eastAsia="Segoe UI Semibold" w:cs="Segoe UI"/>
        </w:rPr>
        <w:t xml:space="preserve">to </w:t>
      </w:r>
      <w:r w:rsidR="003F5759">
        <w:rPr>
          <w:rFonts w:eastAsia="Segoe UI Semibold" w:cs="Segoe UI"/>
        </w:rPr>
        <w:t xml:space="preserve">create new </w:t>
      </w:r>
      <w:r w:rsidR="00337699">
        <w:rPr>
          <w:rFonts w:eastAsia="Segoe UI Semibold" w:cs="Segoe UI"/>
        </w:rPr>
        <w:t>entitlement</w:t>
      </w:r>
      <w:r w:rsidR="00BD4A1F">
        <w:rPr>
          <w:rFonts w:eastAsia="Segoe UI Semibold" w:cs="Segoe UI"/>
        </w:rPr>
        <w:t xml:space="preserve"> for a customer</w:t>
      </w:r>
      <w:r w:rsidR="003F5759">
        <w:rPr>
          <w:rFonts w:eastAsia="Segoe UI Semibold" w:cs="Segoe UI"/>
        </w:rPr>
        <w:t>.</w:t>
      </w:r>
    </w:p>
    <w:p w14:paraId="594B5359" w14:textId="77777777" w:rsidR="00A849A0" w:rsidRPr="0072191B" w:rsidRDefault="00A849A0" w:rsidP="00A849A0">
      <w:pPr>
        <w:pStyle w:val="Heading4"/>
        <w:rPr>
          <w:rFonts w:ascii="Segoe UI" w:hAnsi="Segoe UI" w:cs="Segoe UI"/>
          <w:b/>
        </w:rPr>
      </w:pPr>
      <w:r w:rsidRPr="0072191B">
        <w:rPr>
          <w:rFonts w:ascii="Segoe UI" w:eastAsia="Segoe UI Semibold" w:hAnsi="Segoe UI" w:cs="Segoe UI"/>
          <w:b/>
        </w:rPr>
        <w:t>Prerequisites</w:t>
      </w:r>
    </w:p>
    <w:p w14:paraId="39C96110" w14:textId="16964B77" w:rsidR="00A849A0" w:rsidRPr="0072191B" w:rsidRDefault="06BCCA30" w:rsidP="06BCCA30">
      <w:pPr>
        <w:rPr>
          <w:rFonts w:eastAsia="Segoe UI Semibold" w:cs="Segoe UI"/>
        </w:rPr>
      </w:pPr>
      <w:r w:rsidRPr="06BCCA30">
        <w:rPr>
          <w:rFonts w:eastAsia="Segoe UI Semibold" w:cs="Segoe UI"/>
        </w:rPr>
        <w:t>Access to a Dynamics 365 CE deployment and completion of exercise 1 to create an entitlement template</w:t>
      </w:r>
    </w:p>
    <w:p w14:paraId="7D9D7395" w14:textId="77777777" w:rsidR="00A849A0" w:rsidRPr="0072191B" w:rsidRDefault="00A849A0" w:rsidP="00A849A0">
      <w:pPr>
        <w:pStyle w:val="Heading4"/>
        <w:rPr>
          <w:rFonts w:ascii="Segoe UI" w:hAnsi="Segoe UI" w:cs="Segoe UI"/>
          <w:b/>
        </w:rPr>
      </w:pPr>
      <w:r w:rsidRPr="0072191B">
        <w:rPr>
          <w:rFonts w:ascii="Segoe UI" w:eastAsia="Segoe UI Semibold" w:hAnsi="Segoe UI" w:cs="Segoe UI"/>
          <w:b/>
        </w:rPr>
        <w:t>Scenario</w:t>
      </w:r>
    </w:p>
    <w:p w14:paraId="1C6813FE" w14:textId="71548BCC" w:rsidR="00A849A0" w:rsidRPr="0072191B" w:rsidRDefault="00A849A0" w:rsidP="00A849A0">
      <w:pPr>
        <w:rPr>
          <w:rFonts w:cs="Segoe UI"/>
        </w:rPr>
      </w:pPr>
      <w:r w:rsidRPr="0072191B">
        <w:rPr>
          <w:rFonts w:eastAsia="Segoe UI Semibold" w:cs="Segoe UI"/>
        </w:rPr>
        <w:t xml:space="preserve">You </w:t>
      </w:r>
      <w:r w:rsidR="00F467A2" w:rsidRPr="0072191B">
        <w:rPr>
          <w:rFonts w:eastAsia="Segoe UI Semibold" w:cs="Segoe UI"/>
        </w:rPr>
        <w:t xml:space="preserve">need </w:t>
      </w:r>
      <w:r w:rsidR="003F5759">
        <w:rPr>
          <w:rFonts w:eastAsia="Segoe UI Semibold" w:cs="Segoe UI"/>
        </w:rPr>
        <w:t xml:space="preserve">to create a new </w:t>
      </w:r>
      <w:r w:rsidR="00BD4A1F">
        <w:rPr>
          <w:rFonts w:eastAsia="Segoe UI Semibold" w:cs="Segoe UI"/>
        </w:rPr>
        <w:t xml:space="preserve">entitlement for </w:t>
      </w:r>
      <w:proofErr w:type="spellStart"/>
      <w:r w:rsidR="007B0C76">
        <w:rPr>
          <w:rFonts w:eastAsia="Segoe UI Semibold" w:cs="Segoe UI"/>
        </w:rPr>
        <w:t>Fabrikam</w:t>
      </w:r>
      <w:proofErr w:type="spellEnd"/>
      <w:r w:rsidR="007B0C76">
        <w:rPr>
          <w:rFonts w:eastAsia="Segoe UI Semibold" w:cs="Segoe UI"/>
        </w:rPr>
        <w:t>, Inc</w:t>
      </w:r>
      <w:r w:rsidR="006A4509">
        <w:rPr>
          <w:rFonts w:eastAsia="Segoe UI Semibold" w:cs="Segoe UI"/>
        </w:rPr>
        <w:t>.</w:t>
      </w:r>
      <w:r w:rsidR="00786038">
        <w:rPr>
          <w:rFonts w:eastAsia="Segoe UI Semibold" w:cs="Segoe UI"/>
        </w:rPr>
        <w:t xml:space="preserve"> so they can open support cases.</w:t>
      </w:r>
    </w:p>
    <w:p w14:paraId="5FD3AA4C" w14:textId="3E3228FC" w:rsidR="00A849A0" w:rsidRPr="00A71FC3" w:rsidRDefault="00A849A0" w:rsidP="00A849A0">
      <w:pPr>
        <w:pStyle w:val="Heading3"/>
      </w:pPr>
      <w:bookmarkStart w:id="7" w:name="_Toc88470064"/>
      <w:r w:rsidRPr="00324BBC">
        <w:t xml:space="preserve">Task 1: </w:t>
      </w:r>
      <w:r w:rsidR="00786038">
        <w:t>Create a new entitlement</w:t>
      </w:r>
      <w:bookmarkEnd w:id="7"/>
      <w:r>
        <w:t xml:space="preserve"> </w:t>
      </w:r>
    </w:p>
    <w:p w14:paraId="56391A32" w14:textId="128EE21B" w:rsidR="00A849A0" w:rsidRPr="0072191B" w:rsidRDefault="00E67154" w:rsidP="00E41022">
      <w:pPr>
        <w:pStyle w:val="ListParagraph"/>
        <w:numPr>
          <w:ilvl w:val="0"/>
          <w:numId w:val="20"/>
        </w:numPr>
      </w:pPr>
      <w:r>
        <w:t>In the</w:t>
      </w:r>
      <w:r w:rsidR="003D6F34" w:rsidRPr="0072191B">
        <w:t xml:space="preserve"> </w:t>
      </w:r>
      <w:r w:rsidR="00786038" w:rsidRPr="000C7055">
        <w:t>Service</w:t>
      </w:r>
      <w:r w:rsidRPr="000C7055">
        <w:t xml:space="preserve"> Management</w:t>
      </w:r>
      <w:r w:rsidR="00786038" w:rsidRPr="004A62B7">
        <w:rPr>
          <w:b/>
          <w:bCs/>
        </w:rPr>
        <w:t xml:space="preserve"> </w:t>
      </w:r>
      <w:r w:rsidR="00786038">
        <w:t>area in</w:t>
      </w:r>
      <w:r w:rsidR="00D222DB">
        <w:t xml:space="preserve"> the</w:t>
      </w:r>
      <w:r w:rsidR="003D6F34" w:rsidRPr="0072191B">
        <w:t xml:space="preserve"> </w:t>
      </w:r>
      <w:r w:rsidR="00AB1854" w:rsidRPr="004A62B7">
        <w:rPr>
          <w:b/>
          <w:bCs/>
        </w:rPr>
        <w:t>Customer Service</w:t>
      </w:r>
      <w:r w:rsidR="003D6F34" w:rsidRPr="004A62B7">
        <w:rPr>
          <w:b/>
          <w:bCs/>
        </w:rPr>
        <w:t xml:space="preserve"> Hub</w:t>
      </w:r>
      <w:r w:rsidR="003D6F34" w:rsidRPr="0072191B">
        <w:t xml:space="preserve"> app</w:t>
      </w:r>
      <w:r>
        <w:t xml:space="preserve">, </w:t>
      </w:r>
      <w:r w:rsidR="000C7055">
        <w:t>select</w:t>
      </w:r>
      <w:r w:rsidR="007B1397">
        <w:t xml:space="preserve"> </w:t>
      </w:r>
      <w:r w:rsidR="007B1397" w:rsidRPr="004A62B7">
        <w:rPr>
          <w:b/>
          <w:bCs/>
        </w:rPr>
        <w:t>Entitlements</w:t>
      </w:r>
      <w:r w:rsidR="007B1397">
        <w:t xml:space="preserve"> in the left navigation </w:t>
      </w:r>
      <w:r w:rsidR="006A4509">
        <w:t>area</w:t>
      </w:r>
      <w:r w:rsidR="00743626">
        <w:t xml:space="preserve"> under the Service Terms group</w:t>
      </w:r>
      <w:r w:rsidR="003D6F34" w:rsidRPr="0072191B">
        <w:t>.</w:t>
      </w:r>
    </w:p>
    <w:p w14:paraId="280D4873" w14:textId="133FED3C" w:rsidR="003D6F34" w:rsidRDefault="004A62B7" w:rsidP="00E41022">
      <w:pPr>
        <w:pStyle w:val="ListParagraph"/>
        <w:numPr>
          <w:ilvl w:val="0"/>
          <w:numId w:val="20"/>
        </w:numPr>
      </w:pPr>
      <w:r>
        <w:t>Select the</w:t>
      </w:r>
      <w:r w:rsidR="00F61203">
        <w:t xml:space="preserve"> drop</w:t>
      </w:r>
      <w:r>
        <w:t>-</w:t>
      </w:r>
      <w:r w:rsidR="00F61203">
        <w:t>down next to</w:t>
      </w:r>
      <w:r w:rsidR="00CA49D2" w:rsidRPr="0072191B">
        <w:t xml:space="preserve"> </w:t>
      </w:r>
      <w:r w:rsidR="00331BD5" w:rsidRPr="004A62B7">
        <w:rPr>
          <w:b/>
          <w:bCs/>
        </w:rPr>
        <w:t>+</w:t>
      </w:r>
      <w:r w:rsidR="00146E0E" w:rsidRPr="004A62B7">
        <w:rPr>
          <w:b/>
          <w:bCs/>
        </w:rPr>
        <w:t xml:space="preserve"> New </w:t>
      </w:r>
      <w:r w:rsidR="00146E0E">
        <w:t xml:space="preserve">in the command bar </w:t>
      </w:r>
      <w:r w:rsidR="00F61203">
        <w:t xml:space="preserve">and </w:t>
      </w:r>
      <w:r>
        <w:t>choose</w:t>
      </w:r>
      <w:r w:rsidR="008668C2">
        <w:t xml:space="preserve"> </w:t>
      </w:r>
      <w:r w:rsidR="00F61203" w:rsidRPr="004A62B7">
        <w:rPr>
          <w:b/>
          <w:bCs/>
        </w:rPr>
        <w:t>From Template</w:t>
      </w:r>
      <w:r w:rsidR="00CA49D2" w:rsidRPr="0072191B">
        <w:t>.</w:t>
      </w:r>
    </w:p>
    <w:p w14:paraId="47077B57" w14:textId="5E2513AF" w:rsidR="00F61203" w:rsidRDefault="00F61203" w:rsidP="00F61203">
      <w:pPr>
        <w:pStyle w:val="Art"/>
      </w:pPr>
      <w:r>
        <w:rPr>
          <w:noProof/>
        </w:rPr>
        <w:drawing>
          <wp:inline distT="0" distB="0" distL="0" distR="0" wp14:anchorId="4F7105BA" wp14:editId="514BB710">
            <wp:extent cx="3371850" cy="1314681"/>
            <wp:effectExtent l="0" t="0" r="0" b="0"/>
            <wp:docPr id="7640151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3">
                      <a:extLst>
                        <a:ext uri="{28A0092B-C50C-407E-A947-70E740481C1C}">
                          <a14:useLocalDpi xmlns:a14="http://schemas.microsoft.com/office/drawing/2010/main" val="0"/>
                        </a:ext>
                      </a:extLst>
                    </a:blip>
                    <a:stretch>
                      <a:fillRect/>
                    </a:stretch>
                  </pic:blipFill>
                  <pic:spPr>
                    <a:xfrm>
                      <a:off x="0" y="0"/>
                      <a:ext cx="3371850" cy="1314681"/>
                    </a:xfrm>
                    <a:prstGeom prst="rect">
                      <a:avLst/>
                    </a:prstGeom>
                  </pic:spPr>
                </pic:pic>
              </a:graphicData>
            </a:graphic>
          </wp:inline>
        </w:drawing>
      </w:r>
    </w:p>
    <w:p w14:paraId="2E9C1504" w14:textId="167CDC2F" w:rsidR="003B7631" w:rsidRPr="0072191B" w:rsidRDefault="001678CF" w:rsidP="00E41022">
      <w:pPr>
        <w:pStyle w:val="ListParagraph"/>
        <w:numPr>
          <w:ilvl w:val="0"/>
          <w:numId w:val="20"/>
        </w:numPr>
      </w:pPr>
      <w:r>
        <w:t xml:space="preserve">Select the </w:t>
      </w:r>
      <w:r w:rsidRPr="004A62B7">
        <w:rPr>
          <w:b/>
          <w:bCs/>
        </w:rPr>
        <w:t>Standard Support</w:t>
      </w:r>
      <w:r>
        <w:t xml:space="preserve"> template created previously</w:t>
      </w:r>
      <w:r w:rsidR="00093E03">
        <w:t xml:space="preserve"> and then </w:t>
      </w:r>
      <w:r w:rsidR="00093E03" w:rsidRPr="004A62B7">
        <w:rPr>
          <w:b/>
          <w:bCs/>
        </w:rPr>
        <w:t>Select</w:t>
      </w:r>
      <w:r>
        <w:t>.</w:t>
      </w:r>
    </w:p>
    <w:p w14:paraId="67AEE247" w14:textId="7A2EBD07" w:rsidR="00A849A0" w:rsidRPr="00093E03" w:rsidRDefault="00B664D4" w:rsidP="00E41022">
      <w:pPr>
        <w:pStyle w:val="ListParagraph"/>
        <w:numPr>
          <w:ilvl w:val="0"/>
          <w:numId w:val="20"/>
        </w:numPr>
      </w:pPr>
      <w:r>
        <w:t xml:space="preserve">Enter </w:t>
      </w:r>
      <w:r w:rsidR="00093E03">
        <w:t>the following information:</w:t>
      </w:r>
    </w:p>
    <w:p w14:paraId="75367583" w14:textId="0B95C7FF" w:rsidR="00093E03" w:rsidRPr="004A62B7" w:rsidRDefault="0022176D" w:rsidP="004A62B7">
      <w:pPr>
        <w:ind w:left="1080"/>
      </w:pPr>
      <w:r w:rsidRPr="004A62B7">
        <w:t xml:space="preserve">Name: </w:t>
      </w:r>
      <w:proofErr w:type="spellStart"/>
      <w:r w:rsidRPr="004A62B7">
        <w:rPr>
          <w:b/>
          <w:bCs/>
        </w:rPr>
        <w:t>Fabrikam</w:t>
      </w:r>
      <w:proofErr w:type="spellEnd"/>
      <w:r w:rsidRPr="004A62B7">
        <w:rPr>
          <w:b/>
          <w:bCs/>
        </w:rPr>
        <w:t xml:space="preserve"> Standard Support</w:t>
      </w:r>
    </w:p>
    <w:p w14:paraId="326898D8" w14:textId="23DA4E91" w:rsidR="0022176D" w:rsidRPr="004A62B7" w:rsidRDefault="0022176D" w:rsidP="004A62B7">
      <w:pPr>
        <w:ind w:left="1080"/>
      </w:pPr>
      <w:r w:rsidRPr="004A62B7">
        <w:t xml:space="preserve">Primary </w:t>
      </w:r>
      <w:r w:rsidRPr="005E6AB3">
        <w:t>Customer:</w:t>
      </w:r>
      <w:r w:rsidRPr="004A62B7">
        <w:rPr>
          <w:b/>
          <w:bCs/>
        </w:rPr>
        <w:t xml:space="preserve"> </w:t>
      </w:r>
      <w:proofErr w:type="spellStart"/>
      <w:r w:rsidRPr="004A62B7">
        <w:rPr>
          <w:b/>
          <w:bCs/>
        </w:rPr>
        <w:t>Fabrikam</w:t>
      </w:r>
      <w:proofErr w:type="spellEnd"/>
      <w:r w:rsidR="00DF62B1" w:rsidRPr="004A62B7">
        <w:rPr>
          <w:b/>
          <w:bCs/>
        </w:rPr>
        <w:t>,</w:t>
      </w:r>
      <w:r w:rsidRPr="004A62B7">
        <w:rPr>
          <w:b/>
          <w:bCs/>
        </w:rPr>
        <w:t xml:space="preserve"> Inc.</w:t>
      </w:r>
    </w:p>
    <w:p w14:paraId="11AD04B5" w14:textId="659BD973" w:rsidR="00F60FB2" w:rsidRPr="004A62B7" w:rsidRDefault="00F60FB2" w:rsidP="004A62B7">
      <w:pPr>
        <w:ind w:left="1080"/>
      </w:pPr>
      <w:r w:rsidRPr="004A62B7">
        <w:t xml:space="preserve">Start Date: choose the </w:t>
      </w:r>
      <w:r w:rsidRPr="004A62B7">
        <w:rPr>
          <w:b/>
          <w:bCs/>
        </w:rPr>
        <w:t>first day of the current month</w:t>
      </w:r>
    </w:p>
    <w:p w14:paraId="0F0B16D3" w14:textId="60232612" w:rsidR="00E918DA" w:rsidRPr="004A62B7" w:rsidRDefault="00E918DA" w:rsidP="004A62B7">
      <w:pPr>
        <w:ind w:left="1080"/>
      </w:pPr>
      <w:r w:rsidRPr="004A62B7">
        <w:t xml:space="preserve">End Date: choose the date </w:t>
      </w:r>
      <w:r w:rsidRPr="004A62B7">
        <w:rPr>
          <w:b/>
          <w:bCs/>
        </w:rPr>
        <w:t xml:space="preserve">a </w:t>
      </w:r>
      <w:r w:rsidR="004521FE" w:rsidRPr="004A62B7">
        <w:rPr>
          <w:b/>
          <w:bCs/>
        </w:rPr>
        <w:t>year out from the start date</w:t>
      </w:r>
    </w:p>
    <w:p w14:paraId="1B1AF29F" w14:textId="2FF5A343" w:rsidR="0078186E" w:rsidRDefault="004A62B7" w:rsidP="00E41022">
      <w:pPr>
        <w:pStyle w:val="ListParagraph"/>
        <w:numPr>
          <w:ilvl w:val="0"/>
          <w:numId w:val="20"/>
        </w:numPr>
      </w:pPr>
      <w:r>
        <w:t>Select</w:t>
      </w:r>
      <w:r w:rsidR="003924FB">
        <w:t xml:space="preserve"> </w:t>
      </w:r>
      <w:r w:rsidR="00303907" w:rsidRPr="004A62B7">
        <w:rPr>
          <w:b/>
          <w:bCs/>
        </w:rPr>
        <w:t>Save</w:t>
      </w:r>
      <w:r w:rsidR="00303907">
        <w:t xml:space="preserve"> in the command bar</w:t>
      </w:r>
      <w:r w:rsidR="0078186E">
        <w:t>.</w:t>
      </w:r>
      <w:r w:rsidR="002800E1">
        <w:t xml:space="preserve"> Notice how the entitlement channels have be</w:t>
      </w:r>
      <w:r w:rsidR="00E2319A">
        <w:t>e</w:t>
      </w:r>
      <w:r w:rsidR="002800E1">
        <w:t>n automatically added</w:t>
      </w:r>
      <w:r w:rsidR="001A3A8D">
        <w:t xml:space="preserve"> from the template during the save.</w:t>
      </w:r>
    </w:p>
    <w:p w14:paraId="453FF93C" w14:textId="453B064C" w:rsidR="009A4882" w:rsidRDefault="00E2319A" w:rsidP="00E41022">
      <w:pPr>
        <w:pStyle w:val="ListParagraph"/>
        <w:numPr>
          <w:ilvl w:val="0"/>
          <w:numId w:val="20"/>
        </w:numPr>
      </w:pPr>
      <w:r>
        <w:t xml:space="preserve">Select </w:t>
      </w:r>
      <w:r w:rsidR="009A4882" w:rsidRPr="004A62B7">
        <w:rPr>
          <w:b/>
          <w:bCs/>
        </w:rPr>
        <w:t xml:space="preserve">Activate </w:t>
      </w:r>
      <w:r w:rsidR="009A4882">
        <w:t>in the command bar.</w:t>
      </w:r>
    </w:p>
    <w:p w14:paraId="4456B145" w14:textId="069FA3AB" w:rsidR="009A4882" w:rsidRDefault="00E2319A" w:rsidP="00E41022">
      <w:pPr>
        <w:pStyle w:val="ListParagraph"/>
        <w:numPr>
          <w:ilvl w:val="0"/>
          <w:numId w:val="20"/>
        </w:numPr>
      </w:pPr>
      <w:r>
        <w:t xml:space="preserve">When prompted, choose </w:t>
      </w:r>
      <w:r w:rsidR="00B51B36" w:rsidRPr="004A62B7">
        <w:rPr>
          <w:b/>
          <w:bCs/>
        </w:rPr>
        <w:t>Activate</w:t>
      </w:r>
      <w:r w:rsidR="00B51B36">
        <w:t xml:space="preserve"> to confirm activation.</w:t>
      </w:r>
    </w:p>
    <w:p w14:paraId="698EFE96" w14:textId="2C67A554" w:rsidR="00680EA6" w:rsidRDefault="00E2319A" w:rsidP="00E41022">
      <w:pPr>
        <w:pStyle w:val="ListParagraph"/>
        <w:numPr>
          <w:ilvl w:val="0"/>
          <w:numId w:val="20"/>
        </w:numPr>
      </w:pPr>
      <w:r>
        <w:t>Choose</w:t>
      </w:r>
      <w:r w:rsidR="00680EA6">
        <w:t xml:space="preserve"> </w:t>
      </w:r>
      <w:r w:rsidR="00680EA6" w:rsidRPr="004A62B7">
        <w:rPr>
          <w:b/>
          <w:bCs/>
        </w:rPr>
        <w:t xml:space="preserve">Set as Default </w:t>
      </w:r>
      <w:r w:rsidR="00680EA6">
        <w:t>in the command bar so this entitlement defaults when new cases are created.</w:t>
      </w:r>
    </w:p>
    <w:p w14:paraId="3B830553" w14:textId="590DB2AF" w:rsidR="00280D3D" w:rsidRDefault="00280D3D" w:rsidP="00E41022">
      <w:pPr>
        <w:pStyle w:val="ListParagraph"/>
        <w:numPr>
          <w:ilvl w:val="0"/>
          <w:numId w:val="20"/>
        </w:numPr>
      </w:pPr>
      <w:r>
        <w:t xml:space="preserve">When prompted, </w:t>
      </w:r>
      <w:r w:rsidRPr="00E2319A">
        <w:rPr>
          <w:b/>
          <w:bCs/>
        </w:rPr>
        <w:t>confirm</w:t>
      </w:r>
      <w:r>
        <w:t xml:space="preserve"> that you want to set this as the default.</w:t>
      </w:r>
    </w:p>
    <w:p w14:paraId="5BC2DD73" w14:textId="5255E4BC" w:rsidR="00811C82" w:rsidRDefault="00811C82" w:rsidP="001A3A8D">
      <w:pPr>
        <w:pStyle w:val="Art"/>
        <w:ind w:left="720"/>
      </w:pPr>
    </w:p>
    <w:p w14:paraId="00F1FE3C" w14:textId="391877D0" w:rsidR="00194202" w:rsidRPr="00A71FC3" w:rsidRDefault="00194202" w:rsidP="00194202">
      <w:pPr>
        <w:pStyle w:val="Heading3"/>
      </w:pPr>
      <w:bookmarkStart w:id="8" w:name="_Toc88470065"/>
      <w:r w:rsidRPr="00324BBC">
        <w:lastRenderedPageBreak/>
        <w:t xml:space="preserve">Task </w:t>
      </w:r>
      <w:r>
        <w:t>2</w:t>
      </w:r>
      <w:r w:rsidRPr="00324BBC">
        <w:t xml:space="preserve">: </w:t>
      </w:r>
      <w:r w:rsidR="00A747F4">
        <w:t>Create a new case that uses an entitlement</w:t>
      </w:r>
      <w:bookmarkEnd w:id="8"/>
      <w:r>
        <w:t xml:space="preserve"> </w:t>
      </w:r>
    </w:p>
    <w:p w14:paraId="30E8E860" w14:textId="76C53B8B" w:rsidR="00F36F0E" w:rsidRDefault="00A747F4" w:rsidP="00E41022">
      <w:pPr>
        <w:pStyle w:val="ListParagraph"/>
        <w:numPr>
          <w:ilvl w:val="0"/>
          <w:numId w:val="21"/>
        </w:numPr>
      </w:pPr>
      <w:r>
        <w:t xml:space="preserve">In the Customer Service Hub app, change the area to </w:t>
      </w:r>
      <w:r w:rsidRPr="008C2945">
        <w:rPr>
          <w:b/>
          <w:bCs/>
        </w:rPr>
        <w:t>Service.</w:t>
      </w:r>
    </w:p>
    <w:p w14:paraId="62E19A08" w14:textId="378797E9" w:rsidR="00AF109D" w:rsidRDefault="008C2945" w:rsidP="00E41022">
      <w:pPr>
        <w:pStyle w:val="ListParagraph"/>
        <w:numPr>
          <w:ilvl w:val="0"/>
          <w:numId w:val="21"/>
        </w:numPr>
      </w:pPr>
      <w:r>
        <w:t>Select</w:t>
      </w:r>
      <w:r w:rsidR="00C40BF4">
        <w:t xml:space="preserve"> </w:t>
      </w:r>
      <w:r w:rsidR="00C40BF4" w:rsidRPr="008C2945">
        <w:rPr>
          <w:b/>
          <w:bCs/>
        </w:rPr>
        <w:t>Cases</w:t>
      </w:r>
      <w:r w:rsidR="00C40BF4">
        <w:t xml:space="preserve"> in the left navigation </w:t>
      </w:r>
      <w:r>
        <w:t>area</w:t>
      </w:r>
      <w:r w:rsidR="00C40BF4">
        <w:t>.</w:t>
      </w:r>
    </w:p>
    <w:p w14:paraId="43EF5975" w14:textId="2C454E84" w:rsidR="00C40BF4" w:rsidRDefault="009A2236" w:rsidP="00E41022">
      <w:pPr>
        <w:pStyle w:val="ListParagraph"/>
        <w:numPr>
          <w:ilvl w:val="0"/>
          <w:numId w:val="21"/>
        </w:numPr>
      </w:pPr>
      <w:r>
        <w:t>Choose</w:t>
      </w:r>
      <w:r w:rsidR="00C40BF4">
        <w:t xml:space="preserve"> </w:t>
      </w:r>
      <w:r w:rsidR="00C40BF4" w:rsidRPr="008C2945">
        <w:rPr>
          <w:b/>
          <w:bCs/>
        </w:rPr>
        <w:t>+New Case</w:t>
      </w:r>
      <w:r w:rsidR="00C40BF4">
        <w:t>.</w:t>
      </w:r>
    </w:p>
    <w:p w14:paraId="500AC0DA" w14:textId="2E82F11F" w:rsidR="00C12516" w:rsidRDefault="00C12516" w:rsidP="00E41022">
      <w:pPr>
        <w:pStyle w:val="ListParagraph"/>
        <w:numPr>
          <w:ilvl w:val="0"/>
          <w:numId w:val="21"/>
        </w:numPr>
      </w:pPr>
      <w:r>
        <w:t>Enter the following information:</w:t>
      </w:r>
    </w:p>
    <w:p w14:paraId="2CE6E91E" w14:textId="77777777" w:rsidR="003A3E62" w:rsidRPr="008C2945" w:rsidRDefault="003A3E62" w:rsidP="008C2945">
      <w:pPr>
        <w:ind w:left="1440"/>
      </w:pPr>
      <w:r w:rsidRPr="008C2945">
        <w:t xml:space="preserve">Case Title: </w:t>
      </w:r>
      <w:r w:rsidRPr="008C2945">
        <w:rPr>
          <w:b/>
          <w:bCs/>
        </w:rPr>
        <w:t>Training Case</w:t>
      </w:r>
    </w:p>
    <w:p w14:paraId="3189E670" w14:textId="77777777" w:rsidR="003A3E62" w:rsidRPr="008C2945" w:rsidRDefault="003A3E62" w:rsidP="008C2945">
      <w:pPr>
        <w:ind w:left="1440"/>
      </w:pPr>
      <w:r w:rsidRPr="008C2945">
        <w:t xml:space="preserve">Subject: </w:t>
      </w:r>
      <w:r w:rsidRPr="008C2945">
        <w:rPr>
          <w:b/>
          <w:bCs/>
        </w:rPr>
        <w:t>Default Subject</w:t>
      </w:r>
    </w:p>
    <w:p w14:paraId="125A158E" w14:textId="45E638E7" w:rsidR="003A3E62" w:rsidRPr="008C2945" w:rsidRDefault="003A3E62" w:rsidP="008C2945">
      <w:pPr>
        <w:ind w:left="1440"/>
      </w:pPr>
      <w:r w:rsidRPr="008C2945">
        <w:t xml:space="preserve">Customer: </w:t>
      </w:r>
      <w:proofErr w:type="spellStart"/>
      <w:r w:rsidRPr="008C2945">
        <w:rPr>
          <w:b/>
          <w:bCs/>
        </w:rPr>
        <w:t>Fabrikam</w:t>
      </w:r>
      <w:proofErr w:type="spellEnd"/>
      <w:r w:rsidRPr="008C2945">
        <w:rPr>
          <w:b/>
          <w:bCs/>
        </w:rPr>
        <w:t>, Inc.</w:t>
      </w:r>
    </w:p>
    <w:p w14:paraId="24F9AB46" w14:textId="77777777" w:rsidR="003A3E62" w:rsidRPr="008C2945" w:rsidRDefault="003A3E62" w:rsidP="008C2945">
      <w:pPr>
        <w:ind w:left="1440"/>
      </w:pPr>
      <w:r w:rsidRPr="008C2945">
        <w:t xml:space="preserve">Origin: </w:t>
      </w:r>
      <w:r w:rsidRPr="008C2945">
        <w:rPr>
          <w:b/>
          <w:bCs/>
        </w:rPr>
        <w:t>Phone</w:t>
      </w:r>
    </w:p>
    <w:p w14:paraId="7227658B" w14:textId="64D64520" w:rsidR="00F36F0E" w:rsidRPr="005C5473" w:rsidRDefault="53BBF762" w:rsidP="00E41022">
      <w:pPr>
        <w:pStyle w:val="ListParagraph"/>
        <w:numPr>
          <w:ilvl w:val="0"/>
          <w:numId w:val="21"/>
        </w:numPr>
      </w:pPr>
      <w:r>
        <w:t xml:space="preserve">Select </w:t>
      </w:r>
      <w:r w:rsidRPr="53BBF762">
        <w:rPr>
          <w:b/>
          <w:bCs/>
        </w:rPr>
        <w:t>Save</w:t>
      </w:r>
      <w:r>
        <w:t xml:space="preserve">. Notice that the Entitlement field is populated automatically. Also, notice that in the Entitlements sub-grid that </w:t>
      </w:r>
      <w:r w:rsidRPr="53BBF762">
        <w:rPr>
          <w:b/>
          <w:bCs/>
        </w:rPr>
        <w:t>Remaining Terms</w:t>
      </w:r>
      <w:r>
        <w:t xml:space="preserve"> is now set to </w:t>
      </w:r>
      <w:r w:rsidRPr="53BBF762">
        <w:rPr>
          <w:b/>
          <w:bCs/>
        </w:rPr>
        <w:t>24</w:t>
      </w:r>
      <w:r w:rsidRPr="53BBF762">
        <w:rPr>
          <w:b/>
          <w:bCs/>
          <w:i/>
          <w:iCs/>
        </w:rPr>
        <w:t>.</w:t>
      </w:r>
    </w:p>
    <w:p w14:paraId="36E27028" w14:textId="752401A2" w:rsidR="005C5473" w:rsidRDefault="005C5473" w:rsidP="005C5473">
      <w:pPr>
        <w:pStyle w:val="Art"/>
      </w:pPr>
      <w:r>
        <w:rPr>
          <w:noProof/>
        </w:rPr>
        <w:drawing>
          <wp:inline distT="0" distB="0" distL="0" distR="0" wp14:anchorId="015FA3C2" wp14:editId="3EB202FA">
            <wp:extent cx="2847975" cy="2716454"/>
            <wp:effectExtent l="0" t="0" r="0" b="8255"/>
            <wp:docPr id="18921991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4">
                      <a:extLst>
                        <a:ext uri="{28A0092B-C50C-407E-A947-70E740481C1C}">
                          <a14:useLocalDpi xmlns:a14="http://schemas.microsoft.com/office/drawing/2010/main" val="0"/>
                        </a:ext>
                      </a:extLst>
                    </a:blip>
                    <a:stretch>
                      <a:fillRect/>
                    </a:stretch>
                  </pic:blipFill>
                  <pic:spPr>
                    <a:xfrm>
                      <a:off x="0" y="0"/>
                      <a:ext cx="2847975" cy="2716454"/>
                    </a:xfrm>
                    <a:prstGeom prst="rect">
                      <a:avLst/>
                    </a:prstGeom>
                  </pic:spPr>
                </pic:pic>
              </a:graphicData>
            </a:graphic>
          </wp:inline>
        </w:drawing>
      </w:r>
    </w:p>
    <w:p w14:paraId="7DF72DB4" w14:textId="38240AF6" w:rsidR="003A3E62" w:rsidRDefault="009A2236" w:rsidP="00E41022">
      <w:pPr>
        <w:pStyle w:val="ListParagraph"/>
        <w:numPr>
          <w:ilvl w:val="0"/>
          <w:numId w:val="21"/>
        </w:numPr>
      </w:pPr>
      <w:r>
        <w:t>Choose</w:t>
      </w:r>
      <w:r w:rsidR="003F2A08">
        <w:t xml:space="preserve"> the </w:t>
      </w:r>
      <w:r w:rsidR="003F2A08" w:rsidRPr="009A2236">
        <w:rPr>
          <w:b/>
          <w:bCs/>
        </w:rPr>
        <w:t>Details</w:t>
      </w:r>
      <w:r w:rsidR="003F2A08">
        <w:t xml:space="preserve"> tab.</w:t>
      </w:r>
    </w:p>
    <w:p w14:paraId="5D26F8EA" w14:textId="7E7DCCBA" w:rsidR="003F2A08" w:rsidRPr="003A3E62" w:rsidRDefault="003F2A08" w:rsidP="00E41022">
      <w:pPr>
        <w:pStyle w:val="ListParagraph"/>
        <w:numPr>
          <w:ilvl w:val="0"/>
          <w:numId w:val="21"/>
        </w:numPr>
      </w:pPr>
      <w:r>
        <w:t xml:space="preserve">Select </w:t>
      </w:r>
      <w:r w:rsidR="009E3748">
        <w:rPr>
          <w:b/>
          <w:bCs/>
        </w:rPr>
        <w:t xml:space="preserve">Eva Corets </w:t>
      </w:r>
      <w:r>
        <w:t xml:space="preserve">as </w:t>
      </w:r>
      <w:proofErr w:type="gramStart"/>
      <w:r>
        <w:t>the</w:t>
      </w:r>
      <w:proofErr w:type="gramEnd"/>
      <w:r>
        <w:t xml:space="preserve"> contact.</w:t>
      </w:r>
    </w:p>
    <w:p w14:paraId="43DB82BA" w14:textId="0FDE43B4" w:rsidR="00776641" w:rsidRPr="00A71FC3" w:rsidRDefault="00776641" w:rsidP="00776641">
      <w:pPr>
        <w:pStyle w:val="Heading1"/>
        <w:rPr>
          <w:rFonts w:eastAsia="Segoe UI Semibold" w:cs="Segoe UI Semibold"/>
        </w:rPr>
      </w:pPr>
      <w:bookmarkStart w:id="9" w:name="_Toc88470066"/>
      <w:r w:rsidRPr="6686CEF8">
        <w:rPr>
          <w:rFonts w:eastAsia="Segoe UI Semibold" w:cs="Segoe UI Semibold"/>
        </w:rPr>
        <w:lastRenderedPageBreak/>
        <w:t xml:space="preserve">Lab </w:t>
      </w:r>
      <w:r w:rsidR="00013DE6">
        <w:rPr>
          <w:rFonts w:eastAsia="Segoe UI Semibold" w:cs="Segoe UI Semibold"/>
        </w:rPr>
        <w:t>2</w:t>
      </w:r>
      <w:r w:rsidRPr="6686CEF8">
        <w:rPr>
          <w:rFonts w:eastAsia="Segoe UI Semibold" w:cs="Segoe UI Semibold"/>
        </w:rPr>
        <w:t xml:space="preserve">: </w:t>
      </w:r>
      <w:r w:rsidR="00013DE6">
        <w:rPr>
          <w:rFonts w:eastAsia="Segoe UI Semibold" w:cs="Segoe UI Semibold"/>
        </w:rPr>
        <w:t>Service Level Agreements</w:t>
      </w:r>
      <w:r>
        <w:rPr>
          <w:rFonts w:eastAsia="Segoe UI Semibold" w:cs="Segoe UI Semibold"/>
        </w:rPr>
        <w:t xml:space="preserve"> in Dynamics 365</w:t>
      </w:r>
      <w:bookmarkEnd w:id="9"/>
    </w:p>
    <w:p w14:paraId="573300F8" w14:textId="77777777" w:rsidR="00776641" w:rsidRPr="00A71FC3" w:rsidRDefault="00776641" w:rsidP="00776641">
      <w:pPr>
        <w:pStyle w:val="Heading4"/>
      </w:pPr>
      <w:r w:rsidRPr="00324BBC">
        <w:rPr>
          <w:rFonts w:eastAsia="Segoe UI Semibold" w:cs="Segoe UI Semibold"/>
        </w:rPr>
        <w:t>Introduction</w:t>
      </w:r>
    </w:p>
    <w:p w14:paraId="5AB91D68" w14:textId="2193D59D" w:rsidR="00776641" w:rsidRPr="000D67F1" w:rsidRDefault="00776641" w:rsidP="0041060C">
      <w:pPr>
        <w:rPr>
          <w:rFonts w:cs="Segoe UI"/>
        </w:rPr>
      </w:pPr>
      <w:r w:rsidRPr="00324BBC">
        <w:t xml:space="preserve">In this lab, you will </w:t>
      </w:r>
      <w:r>
        <w:t xml:space="preserve">learn how to configure and manage </w:t>
      </w:r>
      <w:r w:rsidR="00013DE6">
        <w:t>service level agreements</w:t>
      </w:r>
      <w:r>
        <w:t>.</w:t>
      </w:r>
    </w:p>
    <w:p w14:paraId="0AAA0D87" w14:textId="24A973CB" w:rsidR="00776641" w:rsidRPr="00A71FC3" w:rsidRDefault="00776641" w:rsidP="00776641">
      <w:pPr>
        <w:pStyle w:val="Heading2"/>
      </w:pPr>
      <w:bookmarkStart w:id="10" w:name="_Toc88470067"/>
      <w:r w:rsidRPr="00324BBC">
        <w:rPr>
          <w:rFonts w:eastAsia="Segoe UI Semibold" w:cs="Segoe UI Semibold"/>
        </w:rPr>
        <w:lastRenderedPageBreak/>
        <w:t xml:space="preserve">Exercise 1: </w:t>
      </w:r>
      <w:r w:rsidR="002272E6">
        <w:rPr>
          <w:rFonts w:eastAsia="Segoe UI Semibold" w:cs="Segoe UI Semibold"/>
        </w:rPr>
        <w:t xml:space="preserve">Create </w:t>
      </w:r>
      <w:r w:rsidR="00A607C5">
        <w:rPr>
          <w:rFonts w:eastAsia="Segoe UI Semibold" w:cs="Segoe UI Semibold"/>
        </w:rPr>
        <w:t>holiday and customer service schedule</w:t>
      </w:r>
      <w:bookmarkEnd w:id="10"/>
    </w:p>
    <w:p w14:paraId="38D5B95A" w14:textId="77777777" w:rsidR="00776641" w:rsidRPr="003A0418" w:rsidRDefault="00776641" w:rsidP="00776641">
      <w:pPr>
        <w:pStyle w:val="Heading4"/>
        <w:rPr>
          <w:b/>
        </w:rPr>
      </w:pPr>
      <w:r w:rsidRPr="003A0418">
        <w:rPr>
          <w:rFonts w:eastAsia="Segoe UI Semibold" w:cs="Segoe UI Semibold"/>
          <w:b/>
        </w:rPr>
        <w:t>Objective</w:t>
      </w:r>
    </w:p>
    <w:p w14:paraId="7A348C35" w14:textId="5A2D6438" w:rsidR="00776641" w:rsidRPr="000D67F1" w:rsidRDefault="00776641" w:rsidP="0041060C">
      <w:pPr>
        <w:rPr>
          <w:rFonts w:cs="Segoe UI"/>
        </w:rPr>
      </w:pPr>
      <w:r w:rsidRPr="00324BBC">
        <w:t>After completing this exercise, you will be able to</w:t>
      </w:r>
      <w:r>
        <w:t xml:space="preserve"> </w:t>
      </w:r>
      <w:r w:rsidR="00A607C5">
        <w:t>create a holiday</w:t>
      </w:r>
      <w:r w:rsidR="004E0C53">
        <w:t xml:space="preserve"> and customer service schedule that </w:t>
      </w:r>
      <w:r w:rsidR="00D00C16">
        <w:t>ensure a</w:t>
      </w:r>
      <w:r w:rsidR="0041060C">
        <w:t xml:space="preserve"> </w:t>
      </w:r>
      <w:r w:rsidR="00A10509">
        <w:t>service level agreement is not negatively impacted by business closures.</w:t>
      </w:r>
      <w:r w:rsidRPr="00324BBC">
        <w:t xml:space="preserve"> </w:t>
      </w:r>
    </w:p>
    <w:p w14:paraId="4CF3B747" w14:textId="77777777" w:rsidR="00776641" w:rsidRPr="003A0418" w:rsidRDefault="00776641" w:rsidP="00776641">
      <w:pPr>
        <w:pStyle w:val="Heading4"/>
        <w:rPr>
          <w:b/>
        </w:rPr>
      </w:pPr>
      <w:r w:rsidRPr="003A0418">
        <w:rPr>
          <w:rFonts w:eastAsia="Segoe UI Semibold" w:cs="Segoe UI Semibold"/>
          <w:b/>
        </w:rPr>
        <w:t>Prerequisites</w:t>
      </w:r>
    </w:p>
    <w:p w14:paraId="3CCAF988" w14:textId="19C3E350" w:rsidR="00776641" w:rsidRPr="000D67F1" w:rsidRDefault="00776641" w:rsidP="0041060C">
      <w:pPr>
        <w:rPr>
          <w:rFonts w:cs="Segoe UI"/>
        </w:rPr>
      </w:pPr>
      <w:r>
        <w:t>Access to the Dynamics 365 CE deployment</w:t>
      </w:r>
      <w:r w:rsidRPr="00324BBC">
        <w:t>.</w:t>
      </w:r>
    </w:p>
    <w:p w14:paraId="51D3AEF9" w14:textId="77777777" w:rsidR="00776641" w:rsidRPr="003A0418" w:rsidRDefault="00776641" w:rsidP="00776641">
      <w:pPr>
        <w:pStyle w:val="Heading4"/>
        <w:rPr>
          <w:b/>
        </w:rPr>
      </w:pPr>
      <w:r w:rsidRPr="003A0418">
        <w:rPr>
          <w:rFonts w:eastAsia="Segoe UI Semibold" w:cs="Segoe UI Semibold"/>
          <w:b/>
        </w:rPr>
        <w:t>Scenario</w:t>
      </w:r>
    </w:p>
    <w:p w14:paraId="40EC54C2" w14:textId="3509AAC6" w:rsidR="00776641" w:rsidRPr="000D67F1" w:rsidRDefault="00776641" w:rsidP="0041060C">
      <w:pPr>
        <w:rPr>
          <w:rFonts w:cs="Segoe UI"/>
        </w:rPr>
      </w:pPr>
      <w:r>
        <w:t xml:space="preserve">You are </w:t>
      </w:r>
      <w:r w:rsidR="0073620F">
        <w:t xml:space="preserve">preparing to </w:t>
      </w:r>
      <w:proofErr w:type="gramStart"/>
      <w:r w:rsidR="0073620F">
        <w:t>setup</w:t>
      </w:r>
      <w:proofErr w:type="gramEnd"/>
      <w:r w:rsidR="002332C3">
        <w:t xml:space="preserve"> a standard</w:t>
      </w:r>
      <w:r w:rsidR="0073620F">
        <w:t xml:space="preserve"> service level agreement (SLA) </w:t>
      </w:r>
      <w:r w:rsidR="002332C3">
        <w:t>to be used with new entitlements</w:t>
      </w:r>
      <w:r>
        <w:t>.</w:t>
      </w:r>
      <w:r w:rsidR="002332C3">
        <w:t xml:space="preserve"> You need to configure the business closure</w:t>
      </w:r>
      <w:r w:rsidR="00DB4DFF">
        <w:t xml:space="preserve">s and hours of </w:t>
      </w:r>
      <w:r w:rsidR="0041060C">
        <w:t>operation,</w:t>
      </w:r>
      <w:r w:rsidR="00DB4DFF">
        <w:t xml:space="preserve"> so the SLA is not negatively impacted when the business is closed.</w:t>
      </w:r>
    </w:p>
    <w:p w14:paraId="457C6933" w14:textId="6325E470" w:rsidR="00776641" w:rsidRPr="00A71FC3" w:rsidRDefault="00776641" w:rsidP="00776641">
      <w:pPr>
        <w:pStyle w:val="Heading3"/>
      </w:pPr>
      <w:bookmarkStart w:id="11" w:name="_Toc88470068"/>
      <w:r w:rsidRPr="00324BBC">
        <w:t xml:space="preserve">Task 1: </w:t>
      </w:r>
      <w:r w:rsidR="00DB4DFF">
        <w:t>Create a holiday schedule</w:t>
      </w:r>
      <w:r>
        <w:t>.</w:t>
      </w:r>
      <w:bookmarkEnd w:id="11"/>
      <w:r>
        <w:t xml:space="preserve"> </w:t>
      </w:r>
    </w:p>
    <w:p w14:paraId="50DC9162" w14:textId="77777777" w:rsidR="00776641" w:rsidRPr="00776641" w:rsidRDefault="00776641" w:rsidP="00E41022">
      <w:pPr>
        <w:pStyle w:val="ListParagraph"/>
        <w:numPr>
          <w:ilvl w:val="0"/>
          <w:numId w:val="23"/>
        </w:numPr>
      </w:pPr>
      <w:r w:rsidRPr="00776641">
        <w:t xml:space="preserve">Open the </w:t>
      </w:r>
      <w:r w:rsidRPr="0041060C">
        <w:rPr>
          <w:b/>
          <w:bCs/>
        </w:rPr>
        <w:t>Customer Service Hub</w:t>
      </w:r>
      <w:r w:rsidRPr="00776641">
        <w:t xml:space="preserve"> app.</w:t>
      </w:r>
    </w:p>
    <w:p w14:paraId="38C23DDC" w14:textId="77777777" w:rsidR="00776641" w:rsidRPr="00D62779" w:rsidRDefault="00776641" w:rsidP="00E41022">
      <w:pPr>
        <w:pStyle w:val="ListParagraph"/>
        <w:numPr>
          <w:ilvl w:val="0"/>
          <w:numId w:val="23"/>
        </w:numPr>
      </w:pPr>
      <w:r>
        <w:t xml:space="preserve">Navigate to the </w:t>
      </w:r>
      <w:r w:rsidRPr="000E1740">
        <w:rPr>
          <w:b/>
          <w:bCs/>
        </w:rPr>
        <w:t>Service Management</w:t>
      </w:r>
      <w:r>
        <w:t xml:space="preserve"> area.</w:t>
      </w:r>
    </w:p>
    <w:p w14:paraId="0ECBF1EC" w14:textId="00154546" w:rsidR="00776641" w:rsidRPr="00A64623" w:rsidRDefault="0041060C" w:rsidP="00E41022">
      <w:pPr>
        <w:pStyle w:val="ListParagraph"/>
        <w:numPr>
          <w:ilvl w:val="0"/>
          <w:numId w:val="23"/>
        </w:numPr>
      </w:pPr>
      <w:r>
        <w:t>Choose</w:t>
      </w:r>
      <w:r w:rsidR="00776641">
        <w:t xml:space="preserve"> </w:t>
      </w:r>
      <w:r w:rsidR="00C2706A" w:rsidRPr="000E1740">
        <w:rPr>
          <w:b/>
          <w:bCs/>
        </w:rPr>
        <w:t>Holiday Schedule</w:t>
      </w:r>
      <w:r w:rsidR="00776641">
        <w:t xml:space="preserve"> </w:t>
      </w:r>
      <w:r>
        <w:t>from</w:t>
      </w:r>
      <w:r w:rsidR="00776641">
        <w:t xml:space="preserve"> the left navigation </w:t>
      </w:r>
      <w:r>
        <w:t>area</w:t>
      </w:r>
      <w:r w:rsidR="00776641">
        <w:t>.</w:t>
      </w:r>
    </w:p>
    <w:p w14:paraId="410CABC6" w14:textId="5533BB2F" w:rsidR="00776641" w:rsidRDefault="53BBF762" w:rsidP="00E41022">
      <w:pPr>
        <w:pStyle w:val="ListParagraph"/>
        <w:numPr>
          <w:ilvl w:val="0"/>
          <w:numId w:val="23"/>
        </w:numPr>
      </w:pPr>
      <w:r>
        <w:t xml:space="preserve">Select </w:t>
      </w:r>
      <w:r w:rsidRPr="53BBF762">
        <w:rPr>
          <w:b/>
          <w:bCs/>
        </w:rPr>
        <w:t>+New</w:t>
      </w:r>
    </w:p>
    <w:p w14:paraId="78A60FC7" w14:textId="3EC77F73" w:rsidR="004D79EA" w:rsidRDefault="004D79EA" w:rsidP="00E41022">
      <w:pPr>
        <w:pStyle w:val="ListParagraph"/>
        <w:numPr>
          <w:ilvl w:val="0"/>
          <w:numId w:val="23"/>
        </w:numPr>
      </w:pPr>
      <w:r>
        <w:t xml:space="preserve">Enter </w:t>
      </w:r>
      <w:r w:rsidR="00483C60" w:rsidRPr="0041060C">
        <w:rPr>
          <w:b/>
          <w:bCs/>
        </w:rPr>
        <w:t>US Holidays</w:t>
      </w:r>
      <w:r w:rsidR="00483C60" w:rsidRPr="0041060C">
        <w:rPr>
          <w:i/>
          <w:iCs/>
        </w:rPr>
        <w:t xml:space="preserve"> </w:t>
      </w:r>
      <w:r w:rsidR="0041060C">
        <w:t>for</w:t>
      </w:r>
      <w:r w:rsidR="00483C60">
        <w:t xml:space="preserve"> the Name.</w:t>
      </w:r>
    </w:p>
    <w:p w14:paraId="0BF3211C" w14:textId="24ED4FB6" w:rsidR="00483C60" w:rsidRPr="00F43987" w:rsidRDefault="53BBF762" w:rsidP="00E41022">
      <w:pPr>
        <w:pStyle w:val="ListParagraph"/>
        <w:numPr>
          <w:ilvl w:val="0"/>
          <w:numId w:val="23"/>
        </w:numPr>
      </w:pPr>
      <w:r>
        <w:t xml:space="preserve">Select </w:t>
      </w:r>
      <w:r w:rsidRPr="53BBF762">
        <w:rPr>
          <w:b/>
          <w:bCs/>
        </w:rPr>
        <w:t>Create</w:t>
      </w:r>
    </w:p>
    <w:p w14:paraId="6CA23F2B" w14:textId="092C2B0A" w:rsidR="00F43987" w:rsidRDefault="00B84A9C" w:rsidP="00E41022">
      <w:pPr>
        <w:pStyle w:val="ListParagraph"/>
        <w:numPr>
          <w:ilvl w:val="0"/>
          <w:numId w:val="23"/>
        </w:numPr>
      </w:pPr>
      <w:r>
        <w:t>On</w:t>
      </w:r>
      <w:r w:rsidR="00B02B71">
        <w:t xml:space="preserve"> the Holidays sub</w:t>
      </w:r>
      <w:r w:rsidR="0041060C">
        <w:t>-</w:t>
      </w:r>
      <w:r w:rsidR="00B02B71">
        <w:t xml:space="preserve">grid </w:t>
      </w:r>
      <w:r w:rsidR="00623662">
        <w:t>select</w:t>
      </w:r>
      <w:r w:rsidR="00B02B71">
        <w:t xml:space="preserve"> </w:t>
      </w:r>
      <w:r w:rsidR="00272804" w:rsidRPr="00623662">
        <w:rPr>
          <w:b/>
          <w:bCs/>
        </w:rPr>
        <w:t>+ New</w:t>
      </w:r>
      <w:r w:rsidR="00272804">
        <w:t>.</w:t>
      </w:r>
    </w:p>
    <w:p w14:paraId="5B6957DC" w14:textId="5F06E461" w:rsidR="00272804" w:rsidRDefault="00B84A9C" w:rsidP="00272804">
      <w:pPr>
        <w:pStyle w:val="Art"/>
      </w:pPr>
      <w:r>
        <w:rPr>
          <w:noProof/>
        </w:rPr>
        <w:drawing>
          <wp:inline distT="0" distB="0" distL="0" distR="0" wp14:anchorId="26743462" wp14:editId="12C29A70">
            <wp:extent cx="5076826" cy="3117194"/>
            <wp:effectExtent l="0" t="0" r="0" b="7620"/>
            <wp:docPr id="5519496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5">
                      <a:extLst>
                        <a:ext uri="{28A0092B-C50C-407E-A947-70E740481C1C}">
                          <a14:useLocalDpi xmlns:a14="http://schemas.microsoft.com/office/drawing/2010/main" val="0"/>
                        </a:ext>
                      </a:extLst>
                    </a:blip>
                    <a:stretch>
                      <a:fillRect/>
                    </a:stretch>
                  </pic:blipFill>
                  <pic:spPr>
                    <a:xfrm>
                      <a:off x="0" y="0"/>
                      <a:ext cx="5076826" cy="3117194"/>
                    </a:xfrm>
                    <a:prstGeom prst="rect">
                      <a:avLst/>
                    </a:prstGeom>
                  </pic:spPr>
                </pic:pic>
              </a:graphicData>
            </a:graphic>
          </wp:inline>
        </w:drawing>
      </w:r>
    </w:p>
    <w:p w14:paraId="52361C32" w14:textId="184F95E0" w:rsidR="00272804" w:rsidRDefault="00B839AF" w:rsidP="00E41022">
      <w:pPr>
        <w:pStyle w:val="ListParagraph"/>
        <w:numPr>
          <w:ilvl w:val="0"/>
          <w:numId w:val="23"/>
        </w:numPr>
      </w:pPr>
      <w:r>
        <w:t>Enter the following information:</w:t>
      </w:r>
    </w:p>
    <w:p w14:paraId="005B2AAC" w14:textId="7BAB17D3" w:rsidR="00E1388F" w:rsidRPr="00623662" w:rsidRDefault="00E1388F" w:rsidP="00E1388F">
      <w:pPr>
        <w:pStyle w:val="Ln1"/>
        <w:ind w:left="1080"/>
        <w:rPr>
          <w:b/>
          <w:bCs/>
        </w:rPr>
      </w:pPr>
      <w:r w:rsidRPr="00623662">
        <w:lastRenderedPageBreak/>
        <w:t>Name</w:t>
      </w:r>
      <w:r w:rsidRPr="00623662">
        <w:rPr>
          <w:b/>
          <w:bCs/>
        </w:rPr>
        <w:t xml:space="preserve">: </w:t>
      </w:r>
      <w:r w:rsidR="00421EC3">
        <w:rPr>
          <w:b/>
          <w:bCs/>
        </w:rPr>
        <w:t>Labor Day</w:t>
      </w:r>
    </w:p>
    <w:p w14:paraId="4480A661" w14:textId="7B4CADB6" w:rsidR="00E1388F" w:rsidRPr="00623662" w:rsidRDefault="00E1388F" w:rsidP="00E1388F">
      <w:pPr>
        <w:pStyle w:val="Ln1"/>
        <w:ind w:left="1080"/>
        <w:rPr>
          <w:b/>
          <w:bCs/>
          <w:i/>
          <w:iCs/>
        </w:rPr>
      </w:pPr>
      <w:r w:rsidRPr="00623662">
        <w:t>Start Date:</w:t>
      </w:r>
      <w:r w:rsidRPr="00623662">
        <w:rPr>
          <w:b/>
          <w:bCs/>
          <w:i/>
          <w:iCs/>
        </w:rPr>
        <w:t xml:space="preserve"> </w:t>
      </w:r>
      <w:r w:rsidR="00DC5561">
        <w:rPr>
          <w:b/>
          <w:bCs/>
          <w:i/>
          <w:iCs/>
        </w:rPr>
        <w:t>9</w:t>
      </w:r>
      <w:r w:rsidRPr="00623662">
        <w:rPr>
          <w:b/>
          <w:bCs/>
          <w:i/>
          <w:iCs/>
        </w:rPr>
        <w:t>/</w:t>
      </w:r>
      <w:r w:rsidR="00DC5561">
        <w:rPr>
          <w:b/>
          <w:bCs/>
          <w:i/>
          <w:iCs/>
        </w:rPr>
        <w:t>5</w:t>
      </w:r>
      <w:r w:rsidRPr="00623662">
        <w:rPr>
          <w:b/>
          <w:bCs/>
          <w:i/>
          <w:iCs/>
        </w:rPr>
        <w:t>/202</w:t>
      </w:r>
      <w:r w:rsidR="00D65DBD">
        <w:rPr>
          <w:b/>
          <w:bCs/>
          <w:i/>
          <w:iCs/>
        </w:rPr>
        <w:t>2</w:t>
      </w:r>
    </w:p>
    <w:p w14:paraId="167BC34A" w14:textId="2998F7AC" w:rsidR="00E1388F" w:rsidRPr="00623662" w:rsidRDefault="00E1388F" w:rsidP="00E1388F">
      <w:pPr>
        <w:pStyle w:val="Ln1"/>
        <w:ind w:left="1080"/>
        <w:rPr>
          <w:b/>
          <w:bCs/>
        </w:rPr>
      </w:pPr>
      <w:r w:rsidRPr="00623662">
        <w:t>End Date:</w:t>
      </w:r>
      <w:r w:rsidRPr="00623662">
        <w:rPr>
          <w:b/>
          <w:bCs/>
          <w:i/>
          <w:iCs/>
        </w:rPr>
        <w:t xml:space="preserve"> </w:t>
      </w:r>
      <w:r w:rsidR="00DC5561">
        <w:rPr>
          <w:b/>
          <w:bCs/>
          <w:i/>
          <w:iCs/>
        </w:rPr>
        <w:t>9</w:t>
      </w:r>
      <w:r w:rsidRPr="00623662">
        <w:rPr>
          <w:b/>
          <w:bCs/>
          <w:i/>
          <w:iCs/>
        </w:rPr>
        <w:t>/</w:t>
      </w:r>
      <w:r w:rsidR="00DC5561">
        <w:rPr>
          <w:b/>
          <w:bCs/>
          <w:i/>
          <w:iCs/>
        </w:rPr>
        <w:t>5</w:t>
      </w:r>
      <w:r w:rsidRPr="00623662">
        <w:rPr>
          <w:b/>
          <w:bCs/>
          <w:i/>
          <w:iCs/>
        </w:rPr>
        <w:t>/202</w:t>
      </w:r>
      <w:r w:rsidR="00D65DBD">
        <w:rPr>
          <w:b/>
          <w:bCs/>
          <w:i/>
          <w:iCs/>
        </w:rPr>
        <w:t>2</w:t>
      </w:r>
    </w:p>
    <w:p w14:paraId="0D9E0BCA" w14:textId="39D4DCA3" w:rsidR="00E1388F" w:rsidRPr="00F05BD9" w:rsidRDefault="53BBF762" w:rsidP="53BBF762">
      <w:pPr>
        <w:pStyle w:val="ListParagraph"/>
        <w:numPr>
          <w:ilvl w:val="0"/>
          <w:numId w:val="23"/>
        </w:numPr>
      </w:pPr>
      <w:r>
        <w:t xml:space="preserve">Select </w:t>
      </w:r>
      <w:r w:rsidRPr="53BBF762">
        <w:rPr>
          <w:b/>
          <w:bCs/>
        </w:rPr>
        <w:t>OK</w:t>
      </w:r>
    </w:p>
    <w:p w14:paraId="67CC7C15" w14:textId="38916976" w:rsidR="00F05BD9" w:rsidRDefault="00F05BD9" w:rsidP="00E41022">
      <w:pPr>
        <w:pStyle w:val="ListParagraph"/>
        <w:numPr>
          <w:ilvl w:val="0"/>
          <w:numId w:val="23"/>
        </w:numPr>
      </w:pPr>
      <w:r>
        <w:t xml:space="preserve">On the </w:t>
      </w:r>
      <w:r w:rsidRPr="00623662">
        <w:rPr>
          <w:b/>
          <w:bCs/>
        </w:rPr>
        <w:t>Holidays</w:t>
      </w:r>
      <w:r>
        <w:t xml:space="preserve"> sub</w:t>
      </w:r>
      <w:r w:rsidR="00623662">
        <w:t>-</w:t>
      </w:r>
      <w:r>
        <w:t xml:space="preserve">grid </w:t>
      </w:r>
      <w:r w:rsidR="00623662">
        <w:t>choose</w:t>
      </w:r>
      <w:r>
        <w:t xml:space="preserve"> </w:t>
      </w:r>
      <w:r w:rsidRPr="00623662">
        <w:rPr>
          <w:b/>
          <w:bCs/>
        </w:rPr>
        <w:t xml:space="preserve">+ New </w:t>
      </w:r>
      <w:r>
        <w:t>again.</w:t>
      </w:r>
    </w:p>
    <w:p w14:paraId="27BDB851" w14:textId="3D87ADEE" w:rsidR="00F05BD9" w:rsidRDefault="00F05BD9" w:rsidP="00E41022">
      <w:pPr>
        <w:pStyle w:val="ListParagraph"/>
        <w:numPr>
          <w:ilvl w:val="0"/>
          <w:numId w:val="23"/>
        </w:numPr>
      </w:pPr>
      <w:r>
        <w:t>Enter the following information</w:t>
      </w:r>
      <w:r w:rsidR="00623662">
        <w:t>:</w:t>
      </w:r>
    </w:p>
    <w:p w14:paraId="3AA2B93A" w14:textId="7F0FF1F0" w:rsidR="00F05BD9" w:rsidRPr="00623662" w:rsidRDefault="00F05BD9" w:rsidP="00623662">
      <w:pPr>
        <w:ind w:left="1080"/>
      </w:pPr>
      <w:r w:rsidRPr="00623662">
        <w:t xml:space="preserve">Name: </w:t>
      </w:r>
      <w:r w:rsidRPr="00623662">
        <w:rPr>
          <w:b/>
          <w:bCs/>
        </w:rPr>
        <w:t>Christmas</w:t>
      </w:r>
    </w:p>
    <w:p w14:paraId="0FA8A922" w14:textId="35336222" w:rsidR="00F05BD9" w:rsidRPr="00623662" w:rsidRDefault="00F05BD9" w:rsidP="00623662">
      <w:pPr>
        <w:ind w:left="1080"/>
        <w:rPr>
          <w:i/>
          <w:iCs/>
        </w:rPr>
      </w:pPr>
      <w:r w:rsidRPr="00623662">
        <w:t>Start Date:</w:t>
      </w:r>
      <w:r w:rsidRPr="00623662">
        <w:rPr>
          <w:i/>
          <w:iCs/>
        </w:rPr>
        <w:t xml:space="preserve"> </w:t>
      </w:r>
      <w:r w:rsidRPr="00623662">
        <w:rPr>
          <w:b/>
          <w:bCs/>
        </w:rPr>
        <w:t>12/24/202</w:t>
      </w:r>
      <w:r w:rsidR="00D65DBD">
        <w:rPr>
          <w:b/>
          <w:bCs/>
        </w:rPr>
        <w:t>2</w:t>
      </w:r>
    </w:p>
    <w:p w14:paraId="546D46A1" w14:textId="63263768" w:rsidR="00F05BD9" w:rsidRPr="00623662" w:rsidRDefault="00F05BD9" w:rsidP="00623662">
      <w:pPr>
        <w:ind w:left="1080"/>
      </w:pPr>
      <w:r w:rsidRPr="00623662">
        <w:t>End Date:</w:t>
      </w:r>
      <w:r w:rsidRPr="00623662">
        <w:rPr>
          <w:i/>
          <w:iCs/>
        </w:rPr>
        <w:t xml:space="preserve"> </w:t>
      </w:r>
      <w:r w:rsidRPr="00623662">
        <w:rPr>
          <w:b/>
          <w:bCs/>
        </w:rPr>
        <w:t>12/25/202</w:t>
      </w:r>
      <w:r w:rsidR="00D65DBD">
        <w:rPr>
          <w:b/>
          <w:bCs/>
        </w:rPr>
        <w:t>2</w:t>
      </w:r>
    </w:p>
    <w:p w14:paraId="3BD82F63" w14:textId="0517909D" w:rsidR="00F05BD9" w:rsidRPr="00623662" w:rsidRDefault="00984E89" w:rsidP="00623662">
      <w:r w:rsidRPr="00623662">
        <w:t xml:space="preserve">Notice </w:t>
      </w:r>
      <w:r w:rsidR="00124A28" w:rsidRPr="00623662">
        <w:t xml:space="preserve">how this </w:t>
      </w:r>
      <w:r w:rsidR="009161D6" w:rsidRPr="00623662">
        <w:t xml:space="preserve">holiday can </w:t>
      </w:r>
      <w:r w:rsidR="00124A28" w:rsidRPr="00623662">
        <w:t>span multiple days</w:t>
      </w:r>
      <w:r w:rsidR="00CC5A1F" w:rsidRPr="00623662">
        <w:t>.</w:t>
      </w:r>
    </w:p>
    <w:p w14:paraId="092966B3" w14:textId="49F7A11E" w:rsidR="009C6FBB" w:rsidRDefault="009C6FBB" w:rsidP="00E41022">
      <w:pPr>
        <w:pStyle w:val="ListParagraph"/>
        <w:numPr>
          <w:ilvl w:val="0"/>
          <w:numId w:val="23"/>
        </w:numPr>
      </w:pPr>
      <w:r>
        <w:t xml:space="preserve">Click </w:t>
      </w:r>
      <w:r w:rsidRPr="00623662">
        <w:rPr>
          <w:b/>
          <w:bCs/>
        </w:rPr>
        <w:t>OK</w:t>
      </w:r>
    </w:p>
    <w:p w14:paraId="3B430357" w14:textId="22DCBC1D" w:rsidR="00F05BD9" w:rsidRDefault="00335049" w:rsidP="00E41022">
      <w:pPr>
        <w:pStyle w:val="ListParagraph"/>
        <w:numPr>
          <w:ilvl w:val="0"/>
          <w:numId w:val="23"/>
        </w:numPr>
      </w:pPr>
      <w:r>
        <w:t>Repeat step 10 and enter any additional holidays you choose.</w:t>
      </w:r>
    </w:p>
    <w:p w14:paraId="16EF5886" w14:textId="274DA3EE" w:rsidR="00FB2C02" w:rsidRPr="00A71FC3" w:rsidRDefault="00FB2C02" w:rsidP="00FB2C02">
      <w:pPr>
        <w:pStyle w:val="Heading3"/>
      </w:pPr>
      <w:bookmarkStart w:id="12" w:name="_Toc88470069"/>
      <w:r w:rsidRPr="00324BBC">
        <w:t xml:space="preserve">Task </w:t>
      </w:r>
      <w:r>
        <w:t>2</w:t>
      </w:r>
      <w:r w:rsidRPr="00324BBC">
        <w:t xml:space="preserve">: </w:t>
      </w:r>
      <w:r>
        <w:t>Create a customer service schedule.</w:t>
      </w:r>
      <w:bookmarkEnd w:id="12"/>
      <w:r>
        <w:t xml:space="preserve"> </w:t>
      </w:r>
    </w:p>
    <w:p w14:paraId="7723CDA4" w14:textId="503CE19B" w:rsidR="00FB2C02" w:rsidRPr="00FB2C02" w:rsidRDefault="00623662" w:rsidP="00E41022">
      <w:pPr>
        <w:pStyle w:val="ListParagraph"/>
        <w:numPr>
          <w:ilvl w:val="0"/>
          <w:numId w:val="24"/>
        </w:numPr>
      </w:pPr>
      <w:r>
        <w:t>Select</w:t>
      </w:r>
      <w:r w:rsidR="00FB2C02">
        <w:t xml:space="preserve"> </w:t>
      </w:r>
      <w:r w:rsidR="00FB2C02" w:rsidRPr="00623662">
        <w:rPr>
          <w:b/>
          <w:bCs/>
        </w:rPr>
        <w:t xml:space="preserve">Customer Service </w:t>
      </w:r>
      <w:r w:rsidR="00550974" w:rsidRPr="00623662">
        <w:rPr>
          <w:b/>
          <w:bCs/>
        </w:rPr>
        <w:t xml:space="preserve">Schedule </w:t>
      </w:r>
      <w:r w:rsidR="00550974">
        <w:t xml:space="preserve">in the left navigation </w:t>
      </w:r>
      <w:r>
        <w:t>area</w:t>
      </w:r>
      <w:r w:rsidR="00FB2C02" w:rsidRPr="00FB2C02">
        <w:t>.</w:t>
      </w:r>
    </w:p>
    <w:p w14:paraId="3394F8ED" w14:textId="4EDA0301" w:rsidR="00FB2C02" w:rsidRPr="00550974" w:rsidRDefault="53BBF762" w:rsidP="00E41022">
      <w:pPr>
        <w:pStyle w:val="ListParagraph"/>
        <w:numPr>
          <w:ilvl w:val="0"/>
          <w:numId w:val="24"/>
        </w:numPr>
      </w:pPr>
      <w:r>
        <w:t xml:space="preserve">Choose </w:t>
      </w:r>
      <w:r w:rsidRPr="53BBF762">
        <w:rPr>
          <w:b/>
          <w:bCs/>
        </w:rPr>
        <w:t>+ New</w:t>
      </w:r>
    </w:p>
    <w:p w14:paraId="52B4D015" w14:textId="3F1E0B97" w:rsidR="00550974" w:rsidRPr="001B7103" w:rsidRDefault="001B7103" w:rsidP="00E41022">
      <w:pPr>
        <w:pStyle w:val="ListParagraph"/>
        <w:numPr>
          <w:ilvl w:val="0"/>
          <w:numId w:val="24"/>
        </w:numPr>
      </w:pPr>
      <w:r>
        <w:t xml:space="preserve">Enter </w:t>
      </w:r>
      <w:r w:rsidRPr="00623662">
        <w:rPr>
          <w:b/>
          <w:bCs/>
        </w:rPr>
        <w:t>US Business Hours</w:t>
      </w:r>
      <w:r w:rsidRPr="00623662">
        <w:rPr>
          <w:b/>
          <w:bCs/>
          <w:i/>
          <w:iCs/>
        </w:rPr>
        <w:t xml:space="preserve"> </w:t>
      </w:r>
      <w:r>
        <w:t xml:space="preserve">in the </w:t>
      </w:r>
      <w:r w:rsidRPr="00623662">
        <w:t>Name</w:t>
      </w:r>
      <w:r>
        <w:t>.</w:t>
      </w:r>
    </w:p>
    <w:p w14:paraId="2D358F54" w14:textId="52491AF1" w:rsidR="001B7103" w:rsidRPr="001B7103" w:rsidRDefault="53BBF762" w:rsidP="00E41022">
      <w:pPr>
        <w:pStyle w:val="ListParagraph"/>
        <w:numPr>
          <w:ilvl w:val="0"/>
          <w:numId w:val="24"/>
        </w:numPr>
      </w:pPr>
      <w:r>
        <w:t xml:space="preserve">Select </w:t>
      </w:r>
      <w:r w:rsidRPr="53BBF762">
        <w:rPr>
          <w:b/>
          <w:bCs/>
        </w:rPr>
        <w:t>Create</w:t>
      </w:r>
    </w:p>
    <w:p w14:paraId="5048F0DB" w14:textId="5D768B7A" w:rsidR="001B7103" w:rsidRPr="00BA019B" w:rsidRDefault="00E1090D" w:rsidP="00E41022">
      <w:pPr>
        <w:pStyle w:val="ListParagraph"/>
        <w:numPr>
          <w:ilvl w:val="0"/>
          <w:numId w:val="24"/>
        </w:numPr>
      </w:pPr>
      <w:r>
        <w:t xml:space="preserve">Uncheck the </w:t>
      </w:r>
      <w:r w:rsidRPr="00623662">
        <w:rPr>
          <w:b/>
          <w:bCs/>
        </w:rPr>
        <w:t xml:space="preserve">Sunday </w:t>
      </w:r>
      <w:r>
        <w:t xml:space="preserve">and </w:t>
      </w:r>
      <w:r w:rsidRPr="00623662">
        <w:rPr>
          <w:b/>
          <w:bCs/>
        </w:rPr>
        <w:t>Saturday</w:t>
      </w:r>
      <w:r>
        <w:t xml:space="preserve"> checkboxes.</w:t>
      </w:r>
    </w:p>
    <w:p w14:paraId="15410A2E" w14:textId="2E4FCC8A" w:rsidR="00BA019B" w:rsidRPr="00E543CA" w:rsidRDefault="00BA019B" w:rsidP="00E41022">
      <w:pPr>
        <w:pStyle w:val="ListParagraph"/>
        <w:numPr>
          <w:ilvl w:val="0"/>
          <w:numId w:val="24"/>
        </w:numPr>
      </w:pPr>
      <w:r>
        <w:t xml:space="preserve">Change the </w:t>
      </w:r>
      <w:r w:rsidRPr="00623662">
        <w:rPr>
          <w:b/>
          <w:bCs/>
        </w:rPr>
        <w:t xml:space="preserve">Holiday Schedule </w:t>
      </w:r>
      <w:r>
        <w:t>drop</w:t>
      </w:r>
      <w:r w:rsidR="00623662">
        <w:t>-</w:t>
      </w:r>
      <w:r>
        <w:t xml:space="preserve">down to </w:t>
      </w:r>
      <w:r w:rsidRPr="00623662">
        <w:rPr>
          <w:b/>
          <w:bCs/>
          <w:i/>
          <w:iCs/>
        </w:rPr>
        <w:t>Observe</w:t>
      </w:r>
      <w:r w:rsidRPr="00623662">
        <w:rPr>
          <w:i/>
          <w:iCs/>
        </w:rPr>
        <w:t>.</w:t>
      </w:r>
    </w:p>
    <w:p w14:paraId="081255DE" w14:textId="54F7B2FB" w:rsidR="00E543CA" w:rsidRPr="00645092" w:rsidRDefault="00E543CA" w:rsidP="00E41022">
      <w:pPr>
        <w:pStyle w:val="ListParagraph"/>
        <w:numPr>
          <w:ilvl w:val="0"/>
          <w:numId w:val="24"/>
        </w:numPr>
      </w:pPr>
      <w:r>
        <w:t xml:space="preserve">Select the </w:t>
      </w:r>
      <w:r w:rsidRPr="00623662">
        <w:rPr>
          <w:b/>
          <w:bCs/>
        </w:rPr>
        <w:t>US Holiday schedule</w:t>
      </w:r>
      <w:r w:rsidR="00CF5236" w:rsidRPr="00623662">
        <w:rPr>
          <w:i/>
          <w:iCs/>
        </w:rPr>
        <w:t xml:space="preserve"> </w:t>
      </w:r>
      <w:r w:rsidR="00CF5236" w:rsidRPr="00623662">
        <w:t>you just created</w:t>
      </w:r>
      <w:r w:rsidRPr="00623662">
        <w:t xml:space="preserve"> in the lookup</w:t>
      </w:r>
      <w:r w:rsidR="00CF5236" w:rsidRPr="00623662">
        <w:t xml:space="preserve"> for the calendar.</w:t>
      </w:r>
    </w:p>
    <w:p w14:paraId="0A831009" w14:textId="55183706" w:rsidR="00645092" w:rsidRPr="00645092" w:rsidRDefault="00645092" w:rsidP="00645092">
      <w:pPr>
        <w:pStyle w:val="Art"/>
      </w:pPr>
      <w:r>
        <w:rPr>
          <w:noProof/>
        </w:rPr>
        <w:lastRenderedPageBreak/>
        <w:drawing>
          <wp:inline distT="0" distB="0" distL="0" distR="0" wp14:anchorId="1D03BF11" wp14:editId="6958D012">
            <wp:extent cx="4629150" cy="4262140"/>
            <wp:effectExtent l="0" t="0" r="0" b="5080"/>
            <wp:docPr id="20272652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6">
                      <a:extLst>
                        <a:ext uri="{28A0092B-C50C-407E-A947-70E740481C1C}">
                          <a14:useLocalDpi xmlns:a14="http://schemas.microsoft.com/office/drawing/2010/main" val="0"/>
                        </a:ext>
                      </a:extLst>
                    </a:blip>
                    <a:stretch>
                      <a:fillRect/>
                    </a:stretch>
                  </pic:blipFill>
                  <pic:spPr>
                    <a:xfrm>
                      <a:off x="0" y="0"/>
                      <a:ext cx="4629150" cy="4262140"/>
                    </a:xfrm>
                    <a:prstGeom prst="rect">
                      <a:avLst/>
                    </a:prstGeom>
                  </pic:spPr>
                </pic:pic>
              </a:graphicData>
            </a:graphic>
          </wp:inline>
        </w:drawing>
      </w:r>
    </w:p>
    <w:p w14:paraId="63960A82" w14:textId="5000C143" w:rsidR="00967B55" w:rsidRDefault="00623662" w:rsidP="00E41022">
      <w:pPr>
        <w:pStyle w:val="ListParagraph"/>
        <w:numPr>
          <w:ilvl w:val="0"/>
          <w:numId w:val="25"/>
        </w:numPr>
      </w:pPr>
      <w:r>
        <w:t>Select the</w:t>
      </w:r>
      <w:r w:rsidR="00E27C30">
        <w:t xml:space="preserve"> blue</w:t>
      </w:r>
      <w:r w:rsidR="00967B55">
        <w:t xml:space="preserve"> </w:t>
      </w:r>
      <w:r w:rsidR="00967B55" w:rsidRPr="00623662">
        <w:rPr>
          <w:b/>
          <w:bCs/>
        </w:rPr>
        <w:t>Set Work Hours</w:t>
      </w:r>
      <w:r w:rsidR="00E27C30" w:rsidRPr="00623662">
        <w:rPr>
          <w:b/>
          <w:bCs/>
        </w:rPr>
        <w:t xml:space="preserve"> </w:t>
      </w:r>
      <w:r w:rsidR="00E27C30">
        <w:t xml:space="preserve">link to the right of the </w:t>
      </w:r>
      <w:r w:rsidR="00E27C30" w:rsidRPr="00623662">
        <w:t>Are the same each day</w:t>
      </w:r>
      <w:r w:rsidR="00E27C30" w:rsidRPr="00623662">
        <w:rPr>
          <w:b/>
          <w:bCs/>
        </w:rPr>
        <w:t xml:space="preserve"> </w:t>
      </w:r>
      <w:r w:rsidR="00E27C30">
        <w:t>checkbox</w:t>
      </w:r>
      <w:r w:rsidR="00967B55">
        <w:t>.</w:t>
      </w:r>
    </w:p>
    <w:p w14:paraId="6190A5AD" w14:textId="67069F91" w:rsidR="005A5656" w:rsidRDefault="005A5656" w:rsidP="00E41022">
      <w:pPr>
        <w:pStyle w:val="ListParagraph"/>
        <w:numPr>
          <w:ilvl w:val="0"/>
          <w:numId w:val="25"/>
        </w:numPr>
      </w:pPr>
      <w:r>
        <w:t xml:space="preserve">Leave the </w:t>
      </w:r>
      <w:r w:rsidRPr="00623662">
        <w:t>Start</w:t>
      </w:r>
      <w:r>
        <w:t xml:space="preserve"> </w:t>
      </w:r>
      <w:proofErr w:type="gramStart"/>
      <w:r>
        <w:t>as</w:t>
      </w:r>
      <w:proofErr w:type="gramEnd"/>
      <w:r>
        <w:t xml:space="preserve"> </w:t>
      </w:r>
      <w:r w:rsidRPr="00623662">
        <w:rPr>
          <w:b/>
          <w:bCs/>
        </w:rPr>
        <w:t>8</w:t>
      </w:r>
      <w:r w:rsidRPr="00623662">
        <w:rPr>
          <w:b/>
          <w:bCs/>
          <w:i/>
          <w:iCs/>
        </w:rPr>
        <w:t>:</w:t>
      </w:r>
      <w:r w:rsidRPr="005C1C18">
        <w:rPr>
          <w:b/>
          <w:bCs/>
        </w:rPr>
        <w:t>00</w:t>
      </w:r>
      <w:r w:rsidR="00512076">
        <w:rPr>
          <w:b/>
          <w:bCs/>
        </w:rPr>
        <w:t xml:space="preserve"> AM</w:t>
      </w:r>
      <w:r w:rsidRPr="00623662">
        <w:rPr>
          <w:b/>
          <w:bCs/>
          <w:i/>
          <w:iCs/>
        </w:rPr>
        <w:t xml:space="preserve"> </w:t>
      </w:r>
      <w:r w:rsidRPr="005A5656">
        <w:t>and change the</w:t>
      </w:r>
      <w:r w:rsidRPr="00623662">
        <w:rPr>
          <w:i/>
          <w:iCs/>
        </w:rPr>
        <w:t xml:space="preserve"> </w:t>
      </w:r>
      <w:r w:rsidRPr="00623662">
        <w:t>End</w:t>
      </w:r>
      <w:r w:rsidRPr="00623662">
        <w:rPr>
          <w:b/>
          <w:bCs/>
          <w:i/>
          <w:iCs/>
        </w:rPr>
        <w:t xml:space="preserve"> </w:t>
      </w:r>
      <w:r w:rsidRPr="005A5656">
        <w:t>to</w:t>
      </w:r>
      <w:r>
        <w:t xml:space="preserve"> </w:t>
      </w:r>
      <w:r w:rsidR="00FC045E">
        <w:rPr>
          <w:b/>
          <w:bCs/>
        </w:rPr>
        <w:t>8:00 PM</w:t>
      </w:r>
      <w:r w:rsidR="00FE3F79" w:rsidRPr="00623662">
        <w:rPr>
          <w:b/>
          <w:bCs/>
          <w:i/>
          <w:iCs/>
        </w:rPr>
        <w:t>.</w:t>
      </w:r>
    </w:p>
    <w:p w14:paraId="559FAF59" w14:textId="270F7DB1" w:rsidR="00645092" w:rsidRPr="00645092" w:rsidRDefault="53BBF762" w:rsidP="53BBF762">
      <w:pPr>
        <w:pStyle w:val="ListParagraph"/>
        <w:numPr>
          <w:ilvl w:val="0"/>
          <w:numId w:val="25"/>
        </w:numPr>
      </w:pPr>
      <w:r>
        <w:t xml:space="preserve">Select </w:t>
      </w:r>
      <w:r w:rsidRPr="53BBF762">
        <w:rPr>
          <w:b/>
          <w:bCs/>
        </w:rPr>
        <w:t>OK</w:t>
      </w:r>
    </w:p>
    <w:p w14:paraId="6E86EB3A" w14:textId="66D49150" w:rsidR="00645092" w:rsidRPr="00D62779" w:rsidRDefault="00D92851" w:rsidP="00E41022">
      <w:pPr>
        <w:pStyle w:val="ListParagraph"/>
        <w:numPr>
          <w:ilvl w:val="0"/>
          <w:numId w:val="25"/>
        </w:numPr>
      </w:pPr>
      <w:r w:rsidRPr="00623662">
        <w:rPr>
          <w:b/>
          <w:bCs/>
        </w:rPr>
        <w:t>Save and Close</w:t>
      </w:r>
      <w:r>
        <w:t>.</w:t>
      </w:r>
    </w:p>
    <w:p w14:paraId="6D073918" w14:textId="77777777" w:rsidR="00E1388F" w:rsidRDefault="00E1388F" w:rsidP="00623662">
      <w:pPr>
        <w:rPr>
          <w:rFonts w:ascii="Segoe UI Semibold" w:eastAsia="Segoe UI Semibold" w:hAnsi="Segoe UI Semibold" w:cs="Segoe UI Semibold"/>
        </w:rPr>
      </w:pPr>
    </w:p>
    <w:p w14:paraId="09A2E4C7" w14:textId="7E39984B" w:rsidR="00731557" w:rsidRPr="00A71FC3" w:rsidRDefault="00731557" w:rsidP="00731557">
      <w:pPr>
        <w:pStyle w:val="Heading2"/>
      </w:pPr>
      <w:bookmarkStart w:id="13" w:name="_Toc88470070"/>
      <w:r w:rsidRPr="00324BBC">
        <w:rPr>
          <w:rFonts w:eastAsia="Segoe UI Semibold" w:cs="Segoe UI Semibold"/>
        </w:rPr>
        <w:lastRenderedPageBreak/>
        <w:t xml:space="preserve">Exercise </w:t>
      </w:r>
      <w:r>
        <w:rPr>
          <w:rFonts w:eastAsia="Segoe UI Semibold" w:cs="Segoe UI Semibold"/>
        </w:rPr>
        <w:t>2</w:t>
      </w:r>
      <w:r w:rsidRPr="00324BBC">
        <w:rPr>
          <w:rFonts w:eastAsia="Segoe UI Semibold" w:cs="Segoe UI Semibold"/>
        </w:rPr>
        <w:t xml:space="preserve">: </w:t>
      </w:r>
      <w:r>
        <w:rPr>
          <w:rFonts w:eastAsia="Segoe UI Semibold" w:cs="Segoe UI Semibold"/>
        </w:rPr>
        <w:t xml:space="preserve">Create </w:t>
      </w:r>
      <w:r w:rsidR="0083014A">
        <w:rPr>
          <w:rFonts w:eastAsia="Segoe UI Semibold" w:cs="Segoe UI Semibold"/>
        </w:rPr>
        <w:t>a service level agreement</w:t>
      </w:r>
      <w:bookmarkEnd w:id="13"/>
    </w:p>
    <w:p w14:paraId="492F6A2E" w14:textId="77777777" w:rsidR="00731557" w:rsidRPr="003A0418" w:rsidRDefault="00731557" w:rsidP="00731557">
      <w:pPr>
        <w:pStyle w:val="Heading4"/>
        <w:rPr>
          <w:b/>
        </w:rPr>
      </w:pPr>
      <w:r w:rsidRPr="003A0418">
        <w:rPr>
          <w:rFonts w:eastAsia="Segoe UI Semibold" w:cs="Segoe UI Semibold"/>
          <w:b/>
        </w:rPr>
        <w:t>Objective</w:t>
      </w:r>
    </w:p>
    <w:p w14:paraId="3B092FEB" w14:textId="15620B41" w:rsidR="00731557" w:rsidRPr="000D67F1" w:rsidRDefault="00731557" w:rsidP="005C1C18">
      <w:pPr>
        <w:rPr>
          <w:rFonts w:cs="Segoe UI"/>
        </w:rPr>
      </w:pPr>
      <w:r w:rsidRPr="00324BBC">
        <w:t>After completing this exercise, you will be able to</w:t>
      </w:r>
      <w:r>
        <w:t xml:space="preserve"> </w:t>
      </w:r>
      <w:r w:rsidR="001F32FD">
        <w:t xml:space="preserve">create </w:t>
      </w:r>
      <w:r w:rsidR="00AE5FEF">
        <w:t>key performance indi</w:t>
      </w:r>
      <w:r w:rsidR="00AB42BF">
        <w:t>cators to determine if your business has successfully attained the agreed upon service level.</w:t>
      </w:r>
    </w:p>
    <w:p w14:paraId="6A800F9A" w14:textId="77777777" w:rsidR="00731557" w:rsidRPr="003A0418" w:rsidRDefault="00731557" w:rsidP="00731557">
      <w:pPr>
        <w:pStyle w:val="Heading4"/>
        <w:rPr>
          <w:b/>
        </w:rPr>
      </w:pPr>
      <w:r w:rsidRPr="003A0418">
        <w:rPr>
          <w:rFonts w:eastAsia="Segoe UI Semibold" w:cs="Segoe UI Semibold"/>
          <w:b/>
        </w:rPr>
        <w:t>Prerequisites</w:t>
      </w:r>
    </w:p>
    <w:p w14:paraId="4DE380DA" w14:textId="77777777" w:rsidR="00731557" w:rsidRPr="000D67F1" w:rsidRDefault="00731557" w:rsidP="005C1C18">
      <w:pPr>
        <w:rPr>
          <w:rFonts w:cs="Segoe UI"/>
        </w:rPr>
      </w:pPr>
      <w:r>
        <w:t>Access to the Dynamics 365 CE deployment</w:t>
      </w:r>
      <w:r w:rsidRPr="00324BBC">
        <w:t>.</w:t>
      </w:r>
    </w:p>
    <w:p w14:paraId="2BD31957" w14:textId="77777777" w:rsidR="00731557" w:rsidRPr="003A0418" w:rsidRDefault="00731557" w:rsidP="00731557">
      <w:pPr>
        <w:pStyle w:val="Heading4"/>
        <w:rPr>
          <w:b/>
        </w:rPr>
      </w:pPr>
      <w:r w:rsidRPr="003A0418">
        <w:rPr>
          <w:rFonts w:eastAsia="Segoe UI Semibold" w:cs="Segoe UI Semibold"/>
          <w:b/>
        </w:rPr>
        <w:t>Scenario</w:t>
      </w:r>
    </w:p>
    <w:p w14:paraId="5C7FF8E5" w14:textId="61FEFAE3" w:rsidR="00731557" w:rsidRPr="000D67F1" w:rsidRDefault="00AB42BF" w:rsidP="005C1C18">
      <w:pPr>
        <w:rPr>
          <w:rFonts w:cs="Segoe UI"/>
        </w:rPr>
      </w:pPr>
      <w:r>
        <w:t>You have configured your company holiday and customer service schedule and need to use those to complete the configuration of your standard service level agreement</w:t>
      </w:r>
      <w:r w:rsidR="00731557">
        <w:t>.</w:t>
      </w:r>
    </w:p>
    <w:p w14:paraId="347C3E50" w14:textId="2C94BD9B" w:rsidR="00731557" w:rsidRPr="00A71FC3" w:rsidRDefault="00731557" w:rsidP="00731557">
      <w:pPr>
        <w:pStyle w:val="Heading3"/>
      </w:pPr>
      <w:bookmarkStart w:id="14" w:name="_Toc88470071"/>
      <w:r w:rsidRPr="00324BBC">
        <w:t xml:space="preserve">Task 1: </w:t>
      </w:r>
      <w:r>
        <w:t xml:space="preserve">Create </w:t>
      </w:r>
      <w:proofErr w:type="gramStart"/>
      <w:r>
        <w:t>a</w:t>
      </w:r>
      <w:proofErr w:type="gramEnd"/>
      <w:r>
        <w:t xml:space="preserve"> </w:t>
      </w:r>
      <w:r w:rsidR="00816711">
        <w:t>SLA KPI</w:t>
      </w:r>
      <w:r>
        <w:t>.</w:t>
      </w:r>
      <w:bookmarkEnd w:id="14"/>
      <w:r>
        <w:t xml:space="preserve"> </w:t>
      </w:r>
    </w:p>
    <w:p w14:paraId="5DDEE6F5" w14:textId="77777777" w:rsidR="00816711" w:rsidRPr="00776641" w:rsidRDefault="00816711" w:rsidP="00816711">
      <w:pPr>
        <w:pStyle w:val="ListParagraph"/>
        <w:numPr>
          <w:ilvl w:val="0"/>
          <w:numId w:val="26"/>
        </w:numPr>
      </w:pPr>
      <w:r w:rsidRPr="00776641">
        <w:t xml:space="preserve">Open the </w:t>
      </w:r>
      <w:r w:rsidRPr="0041060C">
        <w:rPr>
          <w:b/>
          <w:bCs/>
        </w:rPr>
        <w:t>Customer Service Hub</w:t>
      </w:r>
      <w:r w:rsidRPr="00776641">
        <w:t xml:space="preserve"> app.</w:t>
      </w:r>
    </w:p>
    <w:p w14:paraId="4B4F1FAB" w14:textId="77777777" w:rsidR="00816711" w:rsidRPr="00D62779" w:rsidRDefault="00816711" w:rsidP="00816711">
      <w:pPr>
        <w:pStyle w:val="ListParagraph"/>
        <w:numPr>
          <w:ilvl w:val="0"/>
          <w:numId w:val="26"/>
        </w:numPr>
      </w:pPr>
      <w:r>
        <w:t xml:space="preserve">Navigate to the </w:t>
      </w:r>
      <w:r w:rsidRPr="001C47F2">
        <w:rPr>
          <w:b/>
          <w:bCs/>
        </w:rPr>
        <w:t>Service Management</w:t>
      </w:r>
      <w:r>
        <w:t xml:space="preserve"> area.</w:t>
      </w:r>
    </w:p>
    <w:p w14:paraId="40C90DFB" w14:textId="2D874A26" w:rsidR="00731557" w:rsidRPr="00A64623" w:rsidRDefault="005C1C18" w:rsidP="00E41022">
      <w:pPr>
        <w:pStyle w:val="ListParagraph"/>
        <w:numPr>
          <w:ilvl w:val="0"/>
          <w:numId w:val="26"/>
        </w:numPr>
      </w:pPr>
      <w:r>
        <w:t>Select</w:t>
      </w:r>
      <w:r w:rsidR="00731557">
        <w:t xml:space="preserve"> </w:t>
      </w:r>
      <w:r w:rsidR="00816711">
        <w:rPr>
          <w:b/>
          <w:bCs/>
        </w:rPr>
        <w:t>SLA KPIs</w:t>
      </w:r>
      <w:r w:rsidR="00F6783B">
        <w:t>.</w:t>
      </w:r>
    </w:p>
    <w:p w14:paraId="7C2A3FFB" w14:textId="39988B9E" w:rsidR="00731557" w:rsidRDefault="53BBF762" w:rsidP="00E41022">
      <w:pPr>
        <w:pStyle w:val="ListParagraph"/>
        <w:numPr>
          <w:ilvl w:val="0"/>
          <w:numId w:val="26"/>
        </w:numPr>
      </w:pPr>
      <w:r>
        <w:t xml:space="preserve">Choose </w:t>
      </w:r>
      <w:r w:rsidRPr="53BBF762">
        <w:rPr>
          <w:b/>
          <w:bCs/>
        </w:rPr>
        <w:t>+New</w:t>
      </w:r>
    </w:p>
    <w:p w14:paraId="14B07B9B" w14:textId="18103D29" w:rsidR="000F02F1" w:rsidRPr="008B253F" w:rsidRDefault="000F02F1" w:rsidP="000F02F1">
      <w:pPr>
        <w:pStyle w:val="ListParagraph"/>
        <w:numPr>
          <w:ilvl w:val="0"/>
          <w:numId w:val="26"/>
        </w:numPr>
      </w:pPr>
      <w:r w:rsidRPr="008B253F">
        <w:t>Enter</w:t>
      </w:r>
      <w:r w:rsidR="00E47F4F">
        <w:t xml:space="preserve">/Select </w:t>
      </w:r>
      <w:r w:rsidRPr="008B253F">
        <w:t>the following information</w:t>
      </w:r>
      <w:r>
        <w:t>:</w:t>
      </w:r>
      <w:r w:rsidRPr="008B253F">
        <w:t xml:space="preserve"> </w:t>
      </w:r>
    </w:p>
    <w:p w14:paraId="5182A6C0" w14:textId="6D208A24" w:rsidR="000F02F1" w:rsidRDefault="000F02F1" w:rsidP="000F02F1">
      <w:pPr>
        <w:ind w:left="1008"/>
      </w:pPr>
      <w:r w:rsidRPr="006135BD">
        <w:t>Name:</w:t>
      </w:r>
      <w:r>
        <w:t xml:space="preserve"> </w:t>
      </w:r>
      <w:r w:rsidR="00E47F4F">
        <w:rPr>
          <w:b/>
          <w:bCs/>
        </w:rPr>
        <w:t>First Response By</w:t>
      </w:r>
    </w:p>
    <w:p w14:paraId="1C43EB7E" w14:textId="61496109" w:rsidR="000F02F1" w:rsidRDefault="00E47F4F" w:rsidP="000F02F1">
      <w:pPr>
        <w:ind w:left="1008"/>
      </w:pPr>
      <w:r>
        <w:t>Entity Name</w:t>
      </w:r>
      <w:r w:rsidR="000F02F1" w:rsidRPr="006135BD">
        <w:t>:</w:t>
      </w:r>
      <w:r w:rsidR="000F02F1">
        <w:t xml:space="preserve"> </w:t>
      </w:r>
      <w:r>
        <w:rPr>
          <w:b/>
          <w:bCs/>
        </w:rPr>
        <w:t>Case</w:t>
      </w:r>
    </w:p>
    <w:p w14:paraId="74AE0F25" w14:textId="39FED5B8" w:rsidR="000F02F1" w:rsidRDefault="00E47F4F" w:rsidP="000F02F1">
      <w:pPr>
        <w:ind w:left="1008"/>
      </w:pPr>
      <w:r>
        <w:t>KPI Field</w:t>
      </w:r>
      <w:r w:rsidR="000F02F1" w:rsidRPr="006135BD">
        <w:t>:</w:t>
      </w:r>
      <w:r w:rsidR="000F02F1">
        <w:t xml:space="preserve"> </w:t>
      </w:r>
      <w:r>
        <w:rPr>
          <w:b/>
          <w:bCs/>
        </w:rPr>
        <w:t>First Response By KPI</w:t>
      </w:r>
    </w:p>
    <w:p w14:paraId="4F47E888" w14:textId="1CA26599" w:rsidR="000F02F1" w:rsidRDefault="00E47F4F" w:rsidP="000F02F1">
      <w:pPr>
        <w:ind w:left="1008"/>
      </w:pPr>
      <w:r>
        <w:t>Applicable From</w:t>
      </w:r>
      <w:r w:rsidR="000F02F1">
        <w:t xml:space="preserve">: </w:t>
      </w:r>
      <w:r>
        <w:rPr>
          <w:b/>
          <w:bCs/>
        </w:rPr>
        <w:t>Created On</w:t>
      </w:r>
    </w:p>
    <w:p w14:paraId="090BD7C4" w14:textId="5F2EE027" w:rsidR="00264259" w:rsidRDefault="53BBF762" w:rsidP="00E41022">
      <w:pPr>
        <w:pStyle w:val="ListParagraph"/>
        <w:numPr>
          <w:ilvl w:val="0"/>
          <w:numId w:val="26"/>
        </w:numPr>
      </w:pPr>
      <w:r>
        <w:t>Select</w:t>
      </w:r>
      <w:r w:rsidRPr="53BBF762">
        <w:rPr>
          <w:b/>
          <w:bCs/>
        </w:rPr>
        <w:t xml:space="preserve"> Save</w:t>
      </w:r>
    </w:p>
    <w:p w14:paraId="21326774" w14:textId="1C620FC2" w:rsidR="00521EE5" w:rsidRPr="00C44DBE" w:rsidRDefault="002E5778" w:rsidP="00E41022">
      <w:pPr>
        <w:pStyle w:val="ListParagraph"/>
        <w:numPr>
          <w:ilvl w:val="0"/>
          <w:numId w:val="26"/>
        </w:numPr>
      </w:pPr>
      <w:r>
        <w:t>Select</w:t>
      </w:r>
      <w:r w:rsidR="002D3EDF">
        <w:t xml:space="preserve"> </w:t>
      </w:r>
      <w:r w:rsidR="002D3EDF" w:rsidRPr="002D3EDF">
        <w:rPr>
          <w:b/>
          <w:bCs/>
        </w:rPr>
        <w:t>Activate</w:t>
      </w:r>
      <w:r w:rsidR="002D3EDF">
        <w:t xml:space="preserve"> in the command b</w:t>
      </w:r>
      <w:r>
        <w:t xml:space="preserve">ar </w:t>
      </w:r>
      <w:r w:rsidR="002D3EDF">
        <w:t xml:space="preserve">and </w:t>
      </w:r>
      <w:r w:rsidR="007848FE">
        <w:t>select</w:t>
      </w:r>
      <w:r w:rsidR="002D3EDF">
        <w:t xml:space="preserve"> Activate again </w:t>
      </w:r>
      <w:r w:rsidR="007848FE">
        <w:t xml:space="preserve">in the pop-up </w:t>
      </w:r>
      <w:r w:rsidR="002D3EDF">
        <w:t>to confirm activation.</w:t>
      </w:r>
    </w:p>
    <w:p w14:paraId="1B902A71" w14:textId="77D4FC27" w:rsidR="00067DEC" w:rsidRPr="00A71FC3" w:rsidRDefault="00067DEC" w:rsidP="00067DEC">
      <w:pPr>
        <w:pStyle w:val="Heading3"/>
      </w:pPr>
      <w:bookmarkStart w:id="15" w:name="_Toc88470072"/>
      <w:r w:rsidRPr="00324BBC">
        <w:t xml:space="preserve">Task </w:t>
      </w:r>
      <w:r>
        <w:t>2</w:t>
      </w:r>
      <w:r w:rsidRPr="00324BBC">
        <w:t xml:space="preserve">: </w:t>
      </w:r>
      <w:r>
        <w:t>Create service level agreement details.</w:t>
      </w:r>
      <w:bookmarkEnd w:id="15"/>
      <w:r>
        <w:t xml:space="preserve"> </w:t>
      </w:r>
    </w:p>
    <w:p w14:paraId="14C31884" w14:textId="41B52421" w:rsidR="00067DEC" w:rsidRDefault="00067DEC" w:rsidP="00B365C0">
      <w:pPr>
        <w:pStyle w:val="ListParagraph"/>
        <w:numPr>
          <w:ilvl w:val="0"/>
          <w:numId w:val="42"/>
        </w:numPr>
      </w:pPr>
      <w:r>
        <w:t xml:space="preserve">Select </w:t>
      </w:r>
      <w:r>
        <w:rPr>
          <w:b/>
          <w:bCs/>
        </w:rPr>
        <w:t xml:space="preserve">Service Level Agreements </w:t>
      </w:r>
      <w:r w:rsidRPr="00067DEC">
        <w:t>under the Service Management Area</w:t>
      </w:r>
      <w:r>
        <w:t>.</w:t>
      </w:r>
    </w:p>
    <w:p w14:paraId="22230835" w14:textId="77777777" w:rsidR="00D13FFA" w:rsidRDefault="00D13FFA" w:rsidP="00D13FFA">
      <w:pPr>
        <w:pStyle w:val="ListParagraph"/>
        <w:numPr>
          <w:ilvl w:val="0"/>
          <w:numId w:val="42"/>
        </w:numPr>
      </w:pPr>
      <w:r>
        <w:t xml:space="preserve">Choose </w:t>
      </w:r>
      <w:r w:rsidRPr="005C1C18">
        <w:rPr>
          <w:b/>
          <w:bCs/>
        </w:rPr>
        <w:t>+New</w:t>
      </w:r>
      <w:r>
        <w:t>.</w:t>
      </w:r>
    </w:p>
    <w:p w14:paraId="460DDD1B" w14:textId="2FFDC6B9" w:rsidR="00067DEC" w:rsidRDefault="00D27ECD" w:rsidP="00B365C0">
      <w:pPr>
        <w:pStyle w:val="ListParagraph"/>
        <w:numPr>
          <w:ilvl w:val="0"/>
          <w:numId w:val="42"/>
        </w:numPr>
      </w:pPr>
      <w:r>
        <w:t xml:space="preserve">Enter </w:t>
      </w:r>
      <w:r w:rsidRPr="005C1C18">
        <w:rPr>
          <w:b/>
          <w:bCs/>
        </w:rPr>
        <w:t>Standard SLA</w:t>
      </w:r>
      <w:r w:rsidRPr="005C1C18">
        <w:rPr>
          <w:i/>
          <w:iCs/>
        </w:rPr>
        <w:t xml:space="preserve"> </w:t>
      </w:r>
      <w:r>
        <w:t xml:space="preserve">for the Name and select </w:t>
      </w:r>
      <w:r w:rsidRPr="005C1C18">
        <w:rPr>
          <w:b/>
          <w:bCs/>
        </w:rPr>
        <w:t>Case</w:t>
      </w:r>
      <w:r w:rsidRPr="005C1C18">
        <w:rPr>
          <w:i/>
          <w:iCs/>
        </w:rPr>
        <w:t xml:space="preserve"> </w:t>
      </w:r>
      <w:r>
        <w:t>under the Primary Entity field.</w:t>
      </w:r>
    </w:p>
    <w:p w14:paraId="1AF64E1C" w14:textId="7A298896" w:rsidR="00D27ECD" w:rsidRDefault="53BBF762" w:rsidP="53BBF762">
      <w:pPr>
        <w:pStyle w:val="ListParagraph"/>
        <w:numPr>
          <w:ilvl w:val="0"/>
          <w:numId w:val="42"/>
        </w:numPr>
      </w:pPr>
      <w:r w:rsidRPr="53BBF762">
        <w:rPr>
          <w:b/>
          <w:bCs/>
        </w:rPr>
        <w:t>Save</w:t>
      </w:r>
    </w:p>
    <w:p w14:paraId="0B8A69AE" w14:textId="6999FF3A" w:rsidR="00B365C0" w:rsidRPr="00A71FC3" w:rsidRDefault="00B365C0" w:rsidP="00B365C0">
      <w:pPr>
        <w:pStyle w:val="Heading3"/>
      </w:pPr>
      <w:bookmarkStart w:id="16" w:name="_Toc88470073"/>
      <w:r w:rsidRPr="00324BBC">
        <w:t xml:space="preserve">Task </w:t>
      </w:r>
      <w:r w:rsidR="00067DEC">
        <w:t>3</w:t>
      </w:r>
      <w:r w:rsidRPr="00324BBC">
        <w:t xml:space="preserve">: </w:t>
      </w:r>
      <w:r>
        <w:t xml:space="preserve">Create </w:t>
      </w:r>
      <w:r w:rsidR="00A71DE8">
        <w:t>SLA Items</w:t>
      </w:r>
      <w:r>
        <w:t>.</w:t>
      </w:r>
      <w:bookmarkEnd w:id="16"/>
      <w:r>
        <w:t xml:space="preserve"> </w:t>
      </w:r>
    </w:p>
    <w:p w14:paraId="5804DE6D" w14:textId="4CF463B5" w:rsidR="00B365C0" w:rsidRDefault="005C1C18" w:rsidP="00E41022">
      <w:pPr>
        <w:pStyle w:val="ListParagraph"/>
        <w:numPr>
          <w:ilvl w:val="0"/>
          <w:numId w:val="27"/>
        </w:numPr>
      </w:pPr>
      <w:r>
        <w:t>Select</w:t>
      </w:r>
      <w:r w:rsidR="00B365C0">
        <w:t xml:space="preserve"> </w:t>
      </w:r>
      <w:r w:rsidR="00B365C0" w:rsidRPr="005C1C18">
        <w:rPr>
          <w:b/>
          <w:bCs/>
        </w:rPr>
        <w:t>+</w:t>
      </w:r>
      <w:r w:rsidR="00A71DE8">
        <w:rPr>
          <w:b/>
          <w:bCs/>
        </w:rPr>
        <w:t xml:space="preserve"> New SLA Item</w:t>
      </w:r>
      <w:r w:rsidR="00B365C0">
        <w:t xml:space="preserve"> </w:t>
      </w:r>
      <w:r w:rsidR="009436C6">
        <w:t xml:space="preserve">in the </w:t>
      </w:r>
      <w:r w:rsidR="009436C6" w:rsidRPr="005C1C18">
        <w:rPr>
          <w:b/>
          <w:bCs/>
        </w:rPr>
        <w:t xml:space="preserve">SLA </w:t>
      </w:r>
      <w:r w:rsidR="00A71DE8">
        <w:rPr>
          <w:b/>
          <w:bCs/>
        </w:rPr>
        <w:t>Item</w:t>
      </w:r>
      <w:r w:rsidR="009436C6" w:rsidRPr="005C1C18">
        <w:rPr>
          <w:b/>
          <w:bCs/>
        </w:rPr>
        <w:t>s</w:t>
      </w:r>
      <w:r w:rsidR="009436C6">
        <w:t xml:space="preserve"> sub</w:t>
      </w:r>
      <w:r>
        <w:t>-</w:t>
      </w:r>
      <w:r w:rsidR="009436C6">
        <w:t>grid.</w:t>
      </w:r>
    </w:p>
    <w:p w14:paraId="3570AD4F" w14:textId="75410FE6" w:rsidR="009436C6" w:rsidRDefault="001E07C6" w:rsidP="009436C6">
      <w:pPr>
        <w:pStyle w:val="Art"/>
      </w:pPr>
      <w:r w:rsidRPr="001E07C6">
        <w:rPr>
          <w:noProof/>
        </w:rPr>
        <w:lastRenderedPageBreak/>
        <w:drawing>
          <wp:inline distT="0" distB="0" distL="0" distR="0" wp14:anchorId="5C0BE8BC" wp14:editId="7FCD2851">
            <wp:extent cx="5486400" cy="1078230"/>
            <wp:effectExtent l="0" t="0" r="0" b="7620"/>
            <wp:docPr id="1" name="Picture 1"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with medium confidence"/>
                    <pic:cNvPicPr/>
                  </pic:nvPicPr>
                  <pic:blipFill>
                    <a:blip r:embed="rId27"/>
                    <a:stretch>
                      <a:fillRect/>
                    </a:stretch>
                  </pic:blipFill>
                  <pic:spPr>
                    <a:xfrm>
                      <a:off x="0" y="0"/>
                      <a:ext cx="5486400" cy="1078230"/>
                    </a:xfrm>
                    <a:prstGeom prst="rect">
                      <a:avLst/>
                    </a:prstGeom>
                  </pic:spPr>
                </pic:pic>
              </a:graphicData>
            </a:graphic>
          </wp:inline>
        </w:drawing>
      </w:r>
    </w:p>
    <w:p w14:paraId="523E781C" w14:textId="1616124E" w:rsidR="009436C6" w:rsidRDefault="000716BF" w:rsidP="00E41022">
      <w:pPr>
        <w:pStyle w:val="ListParagraph"/>
        <w:numPr>
          <w:ilvl w:val="0"/>
          <w:numId w:val="27"/>
        </w:numPr>
      </w:pPr>
      <w:r>
        <w:t xml:space="preserve">Enter </w:t>
      </w:r>
      <w:r w:rsidR="005B5E8D" w:rsidRPr="005C1C18">
        <w:rPr>
          <w:b/>
          <w:bCs/>
        </w:rPr>
        <w:t>High Priority</w:t>
      </w:r>
      <w:r w:rsidR="005B5E8D">
        <w:t xml:space="preserve"> for the </w:t>
      </w:r>
      <w:r w:rsidR="005B5E8D" w:rsidRPr="005C1C18">
        <w:t>Name</w:t>
      </w:r>
      <w:r w:rsidR="005B5E8D">
        <w:t>.</w:t>
      </w:r>
    </w:p>
    <w:p w14:paraId="0209A47B" w14:textId="69C7D460" w:rsidR="00F828D3" w:rsidRDefault="00F828D3" w:rsidP="00E41022">
      <w:pPr>
        <w:pStyle w:val="ListParagraph"/>
        <w:numPr>
          <w:ilvl w:val="0"/>
          <w:numId w:val="27"/>
        </w:numPr>
      </w:pPr>
      <w:r>
        <w:t xml:space="preserve">Select </w:t>
      </w:r>
      <w:r w:rsidRPr="00D16224">
        <w:rPr>
          <w:b/>
          <w:bCs/>
        </w:rPr>
        <w:t xml:space="preserve">First Response </w:t>
      </w:r>
      <w:proofErr w:type="gramStart"/>
      <w:r w:rsidRPr="00D16224">
        <w:rPr>
          <w:b/>
          <w:bCs/>
        </w:rPr>
        <w:t>By</w:t>
      </w:r>
      <w:proofErr w:type="gramEnd"/>
      <w:r w:rsidR="00D16224">
        <w:t xml:space="preserve"> in the KPI field</w:t>
      </w:r>
    </w:p>
    <w:p w14:paraId="738D9CD7" w14:textId="3EC012FD" w:rsidR="003D77E9" w:rsidRDefault="003D77E9" w:rsidP="00E41022">
      <w:pPr>
        <w:pStyle w:val="ListParagraph"/>
        <w:numPr>
          <w:ilvl w:val="0"/>
          <w:numId w:val="27"/>
        </w:numPr>
      </w:pPr>
      <w:r>
        <w:t xml:space="preserve">Select </w:t>
      </w:r>
      <w:r w:rsidRPr="003D77E9">
        <w:rPr>
          <w:b/>
          <w:bCs/>
        </w:rPr>
        <w:t>US Business Hours</w:t>
      </w:r>
      <w:r>
        <w:t xml:space="preserve"> in the Business Hours field</w:t>
      </w:r>
    </w:p>
    <w:p w14:paraId="261B0AE9" w14:textId="56BB6EB4" w:rsidR="005B5E8D" w:rsidRDefault="00941DD8" w:rsidP="00E41022">
      <w:pPr>
        <w:pStyle w:val="ListParagraph"/>
        <w:numPr>
          <w:ilvl w:val="0"/>
          <w:numId w:val="27"/>
        </w:numPr>
      </w:pPr>
      <w:r>
        <w:t xml:space="preserve">In the </w:t>
      </w:r>
      <w:r w:rsidRPr="005C1C18">
        <w:rPr>
          <w:b/>
          <w:bCs/>
        </w:rPr>
        <w:t>Applicable When</w:t>
      </w:r>
      <w:r w:rsidR="008A311F" w:rsidRPr="005C1C18">
        <w:rPr>
          <w:b/>
          <w:bCs/>
        </w:rPr>
        <w:t xml:space="preserve"> </w:t>
      </w:r>
      <w:r w:rsidR="008A311F" w:rsidRPr="008A311F">
        <w:t>section</w:t>
      </w:r>
      <w:r w:rsidR="008A311F" w:rsidRPr="00161441">
        <w:t xml:space="preserve">, </w:t>
      </w:r>
      <w:r w:rsidR="007D69DC" w:rsidRPr="00161441">
        <w:t>click</w:t>
      </w:r>
      <w:r w:rsidR="007D69DC">
        <w:rPr>
          <w:b/>
          <w:bCs/>
        </w:rPr>
        <w:t xml:space="preserve"> + Add</w:t>
      </w:r>
      <w:r w:rsidR="00161441">
        <w:rPr>
          <w:b/>
          <w:bCs/>
        </w:rPr>
        <w:t xml:space="preserve"> </w:t>
      </w:r>
      <w:r w:rsidR="00161441" w:rsidRPr="00161441">
        <w:t>then</w:t>
      </w:r>
      <w:r w:rsidR="007D69DC" w:rsidRPr="00161441">
        <w:t xml:space="preserve"> </w:t>
      </w:r>
      <w:r w:rsidR="007D69DC">
        <w:rPr>
          <w:b/>
          <w:bCs/>
        </w:rPr>
        <w:t xml:space="preserve">Add row </w:t>
      </w:r>
      <w:r w:rsidR="00161441" w:rsidRPr="00161441">
        <w:t>and</w:t>
      </w:r>
      <w:r w:rsidR="00161441">
        <w:rPr>
          <w:b/>
          <w:bCs/>
        </w:rPr>
        <w:t xml:space="preserve"> </w:t>
      </w:r>
      <w:r w:rsidR="00293D2A">
        <w:t>enter the</w:t>
      </w:r>
      <w:r w:rsidR="00174D83">
        <w:t xml:space="preserve"> </w:t>
      </w:r>
      <w:r w:rsidR="00293D2A">
        <w:t>condition</w:t>
      </w:r>
      <w:r w:rsidR="00174D83">
        <w:t xml:space="preserve"> as shown below</w:t>
      </w:r>
      <w:r w:rsidR="005C2F1B">
        <w:t>:</w:t>
      </w:r>
    </w:p>
    <w:p w14:paraId="4A663381" w14:textId="2BB07BC4" w:rsidR="005C2F1B" w:rsidRDefault="003E599D" w:rsidP="005C2F1B">
      <w:pPr>
        <w:pStyle w:val="Art"/>
      </w:pPr>
      <w:r w:rsidRPr="003E599D">
        <w:rPr>
          <w:noProof/>
        </w:rPr>
        <w:drawing>
          <wp:inline distT="0" distB="0" distL="0" distR="0" wp14:anchorId="2C88D9BB" wp14:editId="2E557D47">
            <wp:extent cx="5486400" cy="1463675"/>
            <wp:effectExtent l="0" t="0" r="0" b="317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28"/>
                    <a:stretch>
                      <a:fillRect/>
                    </a:stretch>
                  </pic:blipFill>
                  <pic:spPr>
                    <a:xfrm>
                      <a:off x="0" y="0"/>
                      <a:ext cx="5486400" cy="1463675"/>
                    </a:xfrm>
                    <a:prstGeom prst="rect">
                      <a:avLst/>
                    </a:prstGeom>
                  </pic:spPr>
                </pic:pic>
              </a:graphicData>
            </a:graphic>
          </wp:inline>
        </w:drawing>
      </w:r>
    </w:p>
    <w:p w14:paraId="59BFD608" w14:textId="71497F8C" w:rsidR="005C2F1B" w:rsidRDefault="003D0A3A" w:rsidP="00E41022">
      <w:pPr>
        <w:pStyle w:val="ListParagraph"/>
        <w:numPr>
          <w:ilvl w:val="0"/>
          <w:numId w:val="27"/>
        </w:numPr>
      </w:pPr>
      <w:r>
        <w:t xml:space="preserve">In the </w:t>
      </w:r>
      <w:r w:rsidRPr="005C1C18">
        <w:rPr>
          <w:b/>
          <w:bCs/>
        </w:rPr>
        <w:t>Success C</w:t>
      </w:r>
      <w:r w:rsidR="00C71D61">
        <w:rPr>
          <w:b/>
          <w:bCs/>
        </w:rPr>
        <w:t>onditions</w:t>
      </w:r>
      <w:r>
        <w:t xml:space="preserve"> section, </w:t>
      </w:r>
      <w:r w:rsidR="00161441" w:rsidRPr="00161441">
        <w:t>click</w:t>
      </w:r>
      <w:r w:rsidR="00161441">
        <w:rPr>
          <w:b/>
          <w:bCs/>
        </w:rPr>
        <w:t xml:space="preserve"> + Add </w:t>
      </w:r>
      <w:r w:rsidR="00161441" w:rsidRPr="00161441">
        <w:t xml:space="preserve">then </w:t>
      </w:r>
      <w:r w:rsidR="00161441">
        <w:rPr>
          <w:b/>
          <w:bCs/>
        </w:rPr>
        <w:t xml:space="preserve">Add row </w:t>
      </w:r>
      <w:r w:rsidR="00161441" w:rsidRPr="00161441">
        <w:t>and</w:t>
      </w:r>
      <w:r w:rsidR="00161441">
        <w:rPr>
          <w:b/>
          <w:bCs/>
        </w:rPr>
        <w:t xml:space="preserve"> </w:t>
      </w:r>
      <w:r>
        <w:t xml:space="preserve">enter </w:t>
      </w:r>
      <w:r w:rsidR="00174D83">
        <w:t>the condition as shown below</w:t>
      </w:r>
      <w:r>
        <w:t>:</w:t>
      </w:r>
    </w:p>
    <w:p w14:paraId="49C44C4B" w14:textId="2F8E15CE" w:rsidR="003D0A3A" w:rsidRDefault="00C71D61" w:rsidP="003D0A3A">
      <w:pPr>
        <w:pStyle w:val="Art"/>
      </w:pPr>
      <w:r w:rsidRPr="00C71D61">
        <w:rPr>
          <w:noProof/>
        </w:rPr>
        <w:drawing>
          <wp:inline distT="0" distB="0" distL="0" distR="0" wp14:anchorId="78E73F5F" wp14:editId="06283F50">
            <wp:extent cx="5486400" cy="1505585"/>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9"/>
                    <a:stretch>
                      <a:fillRect/>
                    </a:stretch>
                  </pic:blipFill>
                  <pic:spPr>
                    <a:xfrm>
                      <a:off x="0" y="0"/>
                      <a:ext cx="5486400" cy="1505585"/>
                    </a:xfrm>
                    <a:prstGeom prst="rect">
                      <a:avLst/>
                    </a:prstGeom>
                  </pic:spPr>
                </pic:pic>
              </a:graphicData>
            </a:graphic>
          </wp:inline>
        </w:drawing>
      </w:r>
    </w:p>
    <w:p w14:paraId="64B37F47" w14:textId="22F3DCB8" w:rsidR="003D0A3A" w:rsidRPr="00475F7D" w:rsidRDefault="00B30245" w:rsidP="00E41022">
      <w:pPr>
        <w:pStyle w:val="ListParagraph"/>
        <w:numPr>
          <w:ilvl w:val="0"/>
          <w:numId w:val="27"/>
        </w:numPr>
      </w:pPr>
      <w:r>
        <w:t xml:space="preserve">Change </w:t>
      </w:r>
      <w:r w:rsidRPr="0017754B">
        <w:t>Failure After</w:t>
      </w:r>
      <w:r>
        <w:t xml:space="preserve"> to </w:t>
      </w:r>
      <w:r w:rsidRPr="0017754B">
        <w:rPr>
          <w:b/>
          <w:bCs/>
        </w:rPr>
        <w:t>2 hours</w:t>
      </w:r>
      <w:r w:rsidR="002B4EC9" w:rsidRPr="0017754B">
        <w:rPr>
          <w:i/>
          <w:iCs/>
        </w:rPr>
        <w:t xml:space="preserve"> </w:t>
      </w:r>
      <w:r w:rsidR="002B4EC9">
        <w:t xml:space="preserve">and the </w:t>
      </w:r>
      <w:r w:rsidR="002B4EC9" w:rsidRPr="0017754B">
        <w:t>Warn After</w:t>
      </w:r>
      <w:r w:rsidR="002B4EC9">
        <w:t xml:space="preserve"> to </w:t>
      </w:r>
      <w:r w:rsidR="002B4EC9" w:rsidRPr="0017754B">
        <w:rPr>
          <w:b/>
          <w:bCs/>
        </w:rPr>
        <w:t>1.5 hours.</w:t>
      </w:r>
    </w:p>
    <w:p w14:paraId="0D842445" w14:textId="0C0AF772" w:rsidR="00475F7D" w:rsidRPr="00475F7D" w:rsidRDefault="004C0774" w:rsidP="00475F7D">
      <w:pPr>
        <w:pStyle w:val="Art"/>
      </w:pPr>
      <w:r w:rsidRPr="004C0774">
        <w:rPr>
          <w:noProof/>
        </w:rPr>
        <w:drawing>
          <wp:inline distT="0" distB="0" distL="0" distR="0" wp14:anchorId="1BC376DB" wp14:editId="423155A2">
            <wp:extent cx="5486400" cy="894080"/>
            <wp:effectExtent l="0" t="0" r="0" b="1270"/>
            <wp:docPr id="4" name="Picture 4"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with medium confidence"/>
                    <pic:cNvPicPr/>
                  </pic:nvPicPr>
                  <pic:blipFill>
                    <a:blip r:embed="rId30"/>
                    <a:stretch>
                      <a:fillRect/>
                    </a:stretch>
                  </pic:blipFill>
                  <pic:spPr>
                    <a:xfrm>
                      <a:off x="0" y="0"/>
                      <a:ext cx="5486400" cy="894080"/>
                    </a:xfrm>
                    <a:prstGeom prst="rect">
                      <a:avLst/>
                    </a:prstGeom>
                  </pic:spPr>
                </pic:pic>
              </a:graphicData>
            </a:graphic>
          </wp:inline>
        </w:drawing>
      </w:r>
    </w:p>
    <w:p w14:paraId="4518F590" w14:textId="2EB74C24" w:rsidR="00475F7D" w:rsidRPr="00115F98" w:rsidRDefault="00475F7D" w:rsidP="00E41022">
      <w:pPr>
        <w:pStyle w:val="ListParagraph"/>
        <w:numPr>
          <w:ilvl w:val="0"/>
          <w:numId w:val="27"/>
        </w:numPr>
      </w:pPr>
      <w:r w:rsidRPr="0017754B">
        <w:rPr>
          <w:b/>
          <w:bCs/>
        </w:rPr>
        <w:t>Save</w:t>
      </w:r>
      <w:r w:rsidR="004C0774">
        <w:rPr>
          <w:b/>
          <w:bCs/>
        </w:rPr>
        <w:t xml:space="preserve"> &amp; Close</w:t>
      </w:r>
      <w:r w:rsidR="00F16BFC" w:rsidRPr="0017754B">
        <w:rPr>
          <w:b/>
          <w:bCs/>
        </w:rPr>
        <w:t>.</w:t>
      </w:r>
    </w:p>
    <w:p w14:paraId="4B01DCE3" w14:textId="6A960E3C" w:rsidR="00115F98" w:rsidRDefault="00115F98" w:rsidP="00115F98">
      <w:pPr>
        <w:pStyle w:val="ListParagraph"/>
        <w:numPr>
          <w:ilvl w:val="0"/>
          <w:numId w:val="27"/>
        </w:numPr>
      </w:pPr>
      <w:r>
        <w:t xml:space="preserve">Select </w:t>
      </w:r>
      <w:r w:rsidRPr="005C1C18">
        <w:rPr>
          <w:b/>
          <w:bCs/>
        </w:rPr>
        <w:t>+</w:t>
      </w:r>
      <w:r>
        <w:rPr>
          <w:b/>
          <w:bCs/>
        </w:rPr>
        <w:t xml:space="preserve"> New SLA Item</w:t>
      </w:r>
      <w:r>
        <w:t xml:space="preserve"> in the </w:t>
      </w:r>
      <w:r w:rsidRPr="005C1C18">
        <w:rPr>
          <w:b/>
          <w:bCs/>
        </w:rPr>
        <w:t xml:space="preserve">SLA </w:t>
      </w:r>
      <w:r>
        <w:rPr>
          <w:b/>
          <w:bCs/>
        </w:rPr>
        <w:t>Item</w:t>
      </w:r>
      <w:r w:rsidRPr="005C1C18">
        <w:rPr>
          <w:b/>
          <w:bCs/>
        </w:rPr>
        <w:t>s</w:t>
      </w:r>
      <w:r>
        <w:t xml:space="preserve"> sub-grid again.</w:t>
      </w:r>
    </w:p>
    <w:p w14:paraId="2183C9A2" w14:textId="77777777" w:rsidR="00115F98" w:rsidRDefault="00115F98" w:rsidP="00115F98">
      <w:pPr>
        <w:pStyle w:val="Art"/>
      </w:pPr>
      <w:r w:rsidRPr="001E07C6">
        <w:rPr>
          <w:noProof/>
        </w:rPr>
        <w:lastRenderedPageBreak/>
        <w:drawing>
          <wp:inline distT="0" distB="0" distL="0" distR="0" wp14:anchorId="60A42EF8" wp14:editId="15AAD49C">
            <wp:extent cx="5486400" cy="1078230"/>
            <wp:effectExtent l="0" t="0" r="0" b="7620"/>
            <wp:docPr id="5" name="Picture 5"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with medium confidence"/>
                    <pic:cNvPicPr/>
                  </pic:nvPicPr>
                  <pic:blipFill>
                    <a:blip r:embed="rId27"/>
                    <a:stretch>
                      <a:fillRect/>
                    </a:stretch>
                  </pic:blipFill>
                  <pic:spPr>
                    <a:xfrm>
                      <a:off x="0" y="0"/>
                      <a:ext cx="5486400" cy="1078230"/>
                    </a:xfrm>
                    <a:prstGeom prst="rect">
                      <a:avLst/>
                    </a:prstGeom>
                  </pic:spPr>
                </pic:pic>
              </a:graphicData>
            </a:graphic>
          </wp:inline>
        </w:drawing>
      </w:r>
    </w:p>
    <w:p w14:paraId="57DB052C" w14:textId="7AC3ED30" w:rsidR="00115F98" w:rsidRDefault="00115F98" w:rsidP="00115F98">
      <w:pPr>
        <w:pStyle w:val="ListParagraph"/>
        <w:numPr>
          <w:ilvl w:val="0"/>
          <w:numId w:val="27"/>
        </w:numPr>
      </w:pPr>
      <w:r>
        <w:t xml:space="preserve">Enter </w:t>
      </w:r>
      <w:r w:rsidR="00061086">
        <w:rPr>
          <w:b/>
          <w:bCs/>
        </w:rPr>
        <w:t>Regular</w:t>
      </w:r>
      <w:r w:rsidR="00C5451C">
        <w:rPr>
          <w:b/>
          <w:bCs/>
        </w:rPr>
        <w:t xml:space="preserve"> </w:t>
      </w:r>
      <w:r w:rsidRPr="005C1C18">
        <w:rPr>
          <w:b/>
          <w:bCs/>
        </w:rPr>
        <w:t>Priority</w:t>
      </w:r>
      <w:r>
        <w:t xml:space="preserve"> for the </w:t>
      </w:r>
      <w:r w:rsidRPr="005C1C18">
        <w:t>Name</w:t>
      </w:r>
      <w:r>
        <w:t>.</w:t>
      </w:r>
    </w:p>
    <w:p w14:paraId="0862411B" w14:textId="77777777" w:rsidR="00115F98" w:rsidRDefault="00115F98" w:rsidP="00115F98">
      <w:pPr>
        <w:pStyle w:val="ListParagraph"/>
        <w:numPr>
          <w:ilvl w:val="0"/>
          <w:numId w:val="27"/>
        </w:numPr>
      </w:pPr>
      <w:r>
        <w:t xml:space="preserve">Select </w:t>
      </w:r>
      <w:r w:rsidRPr="00D16224">
        <w:rPr>
          <w:b/>
          <w:bCs/>
        </w:rPr>
        <w:t xml:space="preserve">First Response </w:t>
      </w:r>
      <w:proofErr w:type="gramStart"/>
      <w:r w:rsidRPr="00D16224">
        <w:rPr>
          <w:b/>
          <w:bCs/>
        </w:rPr>
        <w:t>By</w:t>
      </w:r>
      <w:proofErr w:type="gramEnd"/>
      <w:r>
        <w:t xml:space="preserve"> in the KPI field</w:t>
      </w:r>
    </w:p>
    <w:p w14:paraId="3C684D4D" w14:textId="77777777" w:rsidR="00115F98" w:rsidRDefault="00115F98" w:rsidP="00115F98">
      <w:pPr>
        <w:pStyle w:val="ListParagraph"/>
        <w:numPr>
          <w:ilvl w:val="0"/>
          <w:numId w:val="27"/>
        </w:numPr>
      </w:pPr>
      <w:r>
        <w:t xml:space="preserve">Select </w:t>
      </w:r>
      <w:r w:rsidRPr="003D77E9">
        <w:rPr>
          <w:b/>
          <w:bCs/>
        </w:rPr>
        <w:t>US Business Hours</w:t>
      </w:r>
      <w:r>
        <w:t xml:space="preserve"> in the Business Hours field</w:t>
      </w:r>
    </w:p>
    <w:p w14:paraId="086A480F" w14:textId="77777777" w:rsidR="00115F98" w:rsidRDefault="00115F98" w:rsidP="00115F98">
      <w:pPr>
        <w:pStyle w:val="ListParagraph"/>
        <w:numPr>
          <w:ilvl w:val="0"/>
          <w:numId w:val="27"/>
        </w:numPr>
      </w:pPr>
      <w:r>
        <w:t xml:space="preserve">In the </w:t>
      </w:r>
      <w:r w:rsidRPr="005C1C18">
        <w:rPr>
          <w:b/>
          <w:bCs/>
        </w:rPr>
        <w:t xml:space="preserve">Applicable When </w:t>
      </w:r>
      <w:r w:rsidRPr="008A311F">
        <w:t>section</w:t>
      </w:r>
      <w:r w:rsidRPr="00161441">
        <w:t>, click</w:t>
      </w:r>
      <w:r>
        <w:rPr>
          <w:b/>
          <w:bCs/>
        </w:rPr>
        <w:t xml:space="preserve"> + Add </w:t>
      </w:r>
      <w:r w:rsidRPr="00161441">
        <w:t xml:space="preserve">then </w:t>
      </w:r>
      <w:r>
        <w:rPr>
          <w:b/>
          <w:bCs/>
        </w:rPr>
        <w:t xml:space="preserve">Add row </w:t>
      </w:r>
      <w:r w:rsidRPr="00161441">
        <w:t>and</w:t>
      </w:r>
      <w:r>
        <w:rPr>
          <w:b/>
          <w:bCs/>
        </w:rPr>
        <w:t xml:space="preserve"> </w:t>
      </w:r>
      <w:r>
        <w:t>enter the condition as shown below:</w:t>
      </w:r>
    </w:p>
    <w:p w14:paraId="705B2D0E" w14:textId="1D25CCBD" w:rsidR="00115F98" w:rsidRDefault="00737938" w:rsidP="00115F98">
      <w:pPr>
        <w:pStyle w:val="Art"/>
      </w:pPr>
      <w:r w:rsidRPr="002341FD">
        <w:rPr>
          <w:noProof/>
        </w:rPr>
        <w:drawing>
          <wp:inline distT="0" distB="0" distL="0" distR="0" wp14:anchorId="4E2C3997" wp14:editId="466CBE15">
            <wp:extent cx="5486400" cy="1478280"/>
            <wp:effectExtent l="0" t="0" r="0" b="762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31"/>
                    <a:stretch>
                      <a:fillRect/>
                    </a:stretch>
                  </pic:blipFill>
                  <pic:spPr>
                    <a:xfrm>
                      <a:off x="0" y="0"/>
                      <a:ext cx="5486400" cy="1478280"/>
                    </a:xfrm>
                    <a:prstGeom prst="rect">
                      <a:avLst/>
                    </a:prstGeom>
                  </pic:spPr>
                </pic:pic>
              </a:graphicData>
            </a:graphic>
          </wp:inline>
        </w:drawing>
      </w:r>
    </w:p>
    <w:p w14:paraId="74DC6878" w14:textId="77777777" w:rsidR="00115F98" w:rsidRDefault="00115F98" w:rsidP="00115F98">
      <w:pPr>
        <w:pStyle w:val="ListParagraph"/>
        <w:numPr>
          <w:ilvl w:val="0"/>
          <w:numId w:val="27"/>
        </w:numPr>
      </w:pPr>
      <w:r>
        <w:t xml:space="preserve">In the </w:t>
      </w:r>
      <w:r w:rsidRPr="005C1C18">
        <w:rPr>
          <w:b/>
          <w:bCs/>
        </w:rPr>
        <w:t>Success C</w:t>
      </w:r>
      <w:r>
        <w:rPr>
          <w:b/>
          <w:bCs/>
        </w:rPr>
        <w:t>onditions</w:t>
      </w:r>
      <w:r>
        <w:t xml:space="preserve"> section, </w:t>
      </w:r>
      <w:r w:rsidRPr="00161441">
        <w:t>click</w:t>
      </w:r>
      <w:r>
        <w:rPr>
          <w:b/>
          <w:bCs/>
        </w:rPr>
        <w:t xml:space="preserve"> + Add </w:t>
      </w:r>
      <w:r w:rsidRPr="00161441">
        <w:t xml:space="preserve">then </w:t>
      </w:r>
      <w:r>
        <w:rPr>
          <w:b/>
          <w:bCs/>
        </w:rPr>
        <w:t xml:space="preserve">Add row </w:t>
      </w:r>
      <w:r w:rsidRPr="00161441">
        <w:t>and</w:t>
      </w:r>
      <w:r>
        <w:rPr>
          <w:b/>
          <w:bCs/>
        </w:rPr>
        <w:t xml:space="preserve"> </w:t>
      </w:r>
      <w:r>
        <w:t>enter the condition as shown below:</w:t>
      </w:r>
    </w:p>
    <w:p w14:paraId="46A0C37F" w14:textId="77777777" w:rsidR="00115F98" w:rsidRDefault="00115F98" w:rsidP="00115F98">
      <w:pPr>
        <w:pStyle w:val="Art"/>
      </w:pPr>
      <w:r w:rsidRPr="00C71D61">
        <w:rPr>
          <w:noProof/>
        </w:rPr>
        <w:drawing>
          <wp:inline distT="0" distB="0" distL="0" distR="0" wp14:anchorId="2DE21D74" wp14:editId="5690C32E">
            <wp:extent cx="5486400" cy="1505585"/>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9"/>
                    <a:stretch>
                      <a:fillRect/>
                    </a:stretch>
                  </pic:blipFill>
                  <pic:spPr>
                    <a:xfrm>
                      <a:off x="0" y="0"/>
                      <a:ext cx="5486400" cy="1505585"/>
                    </a:xfrm>
                    <a:prstGeom prst="rect">
                      <a:avLst/>
                    </a:prstGeom>
                  </pic:spPr>
                </pic:pic>
              </a:graphicData>
            </a:graphic>
          </wp:inline>
        </w:drawing>
      </w:r>
    </w:p>
    <w:p w14:paraId="2078BB60" w14:textId="55B07644" w:rsidR="00115F98" w:rsidRPr="00475F7D" w:rsidRDefault="00115F98" w:rsidP="00115F98">
      <w:pPr>
        <w:pStyle w:val="ListParagraph"/>
        <w:numPr>
          <w:ilvl w:val="0"/>
          <w:numId w:val="27"/>
        </w:numPr>
      </w:pPr>
      <w:r>
        <w:t xml:space="preserve">Change </w:t>
      </w:r>
      <w:r w:rsidRPr="0017754B">
        <w:t>Failure After</w:t>
      </w:r>
      <w:r>
        <w:t xml:space="preserve"> to </w:t>
      </w:r>
      <w:r w:rsidR="00372439">
        <w:rPr>
          <w:b/>
          <w:bCs/>
        </w:rPr>
        <w:t>8</w:t>
      </w:r>
      <w:r w:rsidRPr="0017754B">
        <w:rPr>
          <w:b/>
          <w:bCs/>
        </w:rPr>
        <w:t xml:space="preserve"> hours</w:t>
      </w:r>
      <w:r w:rsidRPr="0017754B">
        <w:rPr>
          <w:i/>
          <w:iCs/>
        </w:rPr>
        <w:t xml:space="preserve"> </w:t>
      </w:r>
      <w:r>
        <w:t xml:space="preserve">and the </w:t>
      </w:r>
      <w:r w:rsidRPr="0017754B">
        <w:t>Warn After</w:t>
      </w:r>
      <w:r>
        <w:t xml:space="preserve"> to </w:t>
      </w:r>
      <w:r w:rsidR="00372439">
        <w:rPr>
          <w:b/>
          <w:bCs/>
        </w:rPr>
        <w:t>7</w:t>
      </w:r>
      <w:r w:rsidRPr="0017754B">
        <w:rPr>
          <w:b/>
          <w:bCs/>
        </w:rPr>
        <w:t>.5 hours.</w:t>
      </w:r>
    </w:p>
    <w:p w14:paraId="52B91C5A" w14:textId="2325E4C5" w:rsidR="00115F98" w:rsidRPr="00475F7D" w:rsidRDefault="00957B18" w:rsidP="00115F98">
      <w:pPr>
        <w:pStyle w:val="Art"/>
      </w:pPr>
      <w:r w:rsidRPr="004970B6">
        <w:rPr>
          <w:noProof/>
        </w:rPr>
        <w:drawing>
          <wp:inline distT="0" distB="0" distL="0" distR="0" wp14:anchorId="7FC618A7" wp14:editId="2AF7BDD6">
            <wp:extent cx="5486400" cy="1017270"/>
            <wp:effectExtent l="0" t="0" r="0" b="0"/>
            <wp:docPr id="10" name="Picture 10"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with low confidence"/>
                    <pic:cNvPicPr/>
                  </pic:nvPicPr>
                  <pic:blipFill>
                    <a:blip r:embed="rId32"/>
                    <a:stretch>
                      <a:fillRect/>
                    </a:stretch>
                  </pic:blipFill>
                  <pic:spPr>
                    <a:xfrm>
                      <a:off x="0" y="0"/>
                      <a:ext cx="5486400" cy="1017270"/>
                    </a:xfrm>
                    <a:prstGeom prst="rect">
                      <a:avLst/>
                    </a:prstGeom>
                  </pic:spPr>
                </pic:pic>
              </a:graphicData>
            </a:graphic>
          </wp:inline>
        </w:drawing>
      </w:r>
    </w:p>
    <w:p w14:paraId="370B63D6" w14:textId="228197AB" w:rsidR="00115F98" w:rsidRPr="002E5778" w:rsidRDefault="00115F98" w:rsidP="00115F98">
      <w:pPr>
        <w:pStyle w:val="ListParagraph"/>
        <w:numPr>
          <w:ilvl w:val="0"/>
          <w:numId w:val="27"/>
        </w:numPr>
      </w:pPr>
      <w:r w:rsidRPr="0017754B">
        <w:rPr>
          <w:b/>
          <w:bCs/>
        </w:rPr>
        <w:t>Save</w:t>
      </w:r>
      <w:r>
        <w:rPr>
          <w:b/>
          <w:bCs/>
        </w:rPr>
        <w:t xml:space="preserve"> &amp; Close</w:t>
      </w:r>
      <w:r w:rsidRPr="0017754B">
        <w:rPr>
          <w:b/>
          <w:bCs/>
        </w:rPr>
        <w:t>.</w:t>
      </w:r>
    </w:p>
    <w:p w14:paraId="5C30E469" w14:textId="28A81C97" w:rsidR="002E5778" w:rsidRPr="007E46F5" w:rsidRDefault="007848FE" w:rsidP="007848FE">
      <w:pPr>
        <w:pStyle w:val="ListParagraph"/>
        <w:numPr>
          <w:ilvl w:val="0"/>
          <w:numId w:val="27"/>
        </w:numPr>
      </w:pPr>
      <w:r>
        <w:t xml:space="preserve">Select </w:t>
      </w:r>
      <w:r w:rsidRPr="002D3EDF">
        <w:rPr>
          <w:b/>
          <w:bCs/>
        </w:rPr>
        <w:t>Activate</w:t>
      </w:r>
      <w:r>
        <w:t xml:space="preserve"> in the command bar and select Activate again in the pop-up to confirm activation.</w:t>
      </w:r>
    </w:p>
    <w:p w14:paraId="7671189E" w14:textId="33EFED74" w:rsidR="00743656" w:rsidRPr="00A71FC3" w:rsidRDefault="00743656" w:rsidP="00743656">
      <w:pPr>
        <w:pStyle w:val="Heading3"/>
      </w:pPr>
      <w:bookmarkStart w:id="17" w:name="_Toc88470074"/>
      <w:r w:rsidRPr="00324BBC">
        <w:lastRenderedPageBreak/>
        <w:t xml:space="preserve">Task </w:t>
      </w:r>
      <w:r w:rsidR="004C0774">
        <w:t>4</w:t>
      </w:r>
      <w:r w:rsidRPr="00324BBC">
        <w:t xml:space="preserve">: </w:t>
      </w:r>
      <w:r w:rsidR="0002363D">
        <w:t xml:space="preserve">Associate </w:t>
      </w:r>
      <w:r w:rsidR="001F521C">
        <w:t xml:space="preserve">the </w:t>
      </w:r>
      <w:r w:rsidR="0002363D">
        <w:t xml:space="preserve">SLA </w:t>
      </w:r>
      <w:proofErr w:type="gramStart"/>
      <w:r w:rsidR="0002363D">
        <w:t>to</w:t>
      </w:r>
      <w:proofErr w:type="gramEnd"/>
      <w:r w:rsidR="0002363D">
        <w:t xml:space="preserve"> an entitlement</w:t>
      </w:r>
      <w:r>
        <w:t>.</w:t>
      </w:r>
      <w:bookmarkEnd w:id="17"/>
      <w:r>
        <w:t xml:space="preserve"> </w:t>
      </w:r>
    </w:p>
    <w:p w14:paraId="04BCF86C" w14:textId="26135C2E" w:rsidR="00743656" w:rsidRDefault="007D54FC" w:rsidP="00E41022">
      <w:pPr>
        <w:pStyle w:val="ListParagraph"/>
        <w:numPr>
          <w:ilvl w:val="0"/>
          <w:numId w:val="39"/>
        </w:numPr>
      </w:pPr>
      <w:r>
        <w:t xml:space="preserve">In the </w:t>
      </w:r>
      <w:r w:rsidRPr="007D54FC">
        <w:rPr>
          <w:b/>
          <w:bCs/>
        </w:rPr>
        <w:t>Service Management</w:t>
      </w:r>
      <w:r>
        <w:t xml:space="preserve"> area, s</w:t>
      </w:r>
      <w:r w:rsidR="00F92721">
        <w:t>elect</w:t>
      </w:r>
      <w:r w:rsidR="007E7FEB">
        <w:t xml:space="preserve"> </w:t>
      </w:r>
      <w:r w:rsidR="007E7FEB" w:rsidRPr="00F92721">
        <w:rPr>
          <w:b/>
          <w:bCs/>
        </w:rPr>
        <w:t>Entitlements</w:t>
      </w:r>
      <w:r w:rsidR="007E7FEB">
        <w:t xml:space="preserve"> in the left navigation pane.</w:t>
      </w:r>
    </w:p>
    <w:p w14:paraId="0385D182" w14:textId="2D011CC0" w:rsidR="00CD103D" w:rsidRDefault="00F92721" w:rsidP="00E41022">
      <w:pPr>
        <w:pStyle w:val="ListParagraph"/>
        <w:numPr>
          <w:ilvl w:val="0"/>
          <w:numId w:val="39"/>
        </w:numPr>
      </w:pPr>
      <w:r>
        <w:t>Choose</w:t>
      </w:r>
      <w:r w:rsidR="00CD103D">
        <w:t xml:space="preserve"> the </w:t>
      </w:r>
      <w:proofErr w:type="spellStart"/>
      <w:r w:rsidR="00CD103D" w:rsidRPr="00F92721">
        <w:rPr>
          <w:b/>
          <w:bCs/>
        </w:rPr>
        <w:t>Fabrikam</w:t>
      </w:r>
      <w:proofErr w:type="spellEnd"/>
      <w:r w:rsidR="00CD103D" w:rsidRPr="00F92721">
        <w:rPr>
          <w:b/>
          <w:bCs/>
        </w:rPr>
        <w:t xml:space="preserve"> Standard Support</w:t>
      </w:r>
      <w:r w:rsidR="00CD103D">
        <w:t xml:space="preserve"> entitlement created earlier to open it.</w:t>
      </w:r>
    </w:p>
    <w:p w14:paraId="0AF5704E" w14:textId="1079DC85" w:rsidR="007166C5" w:rsidRDefault="00F92721" w:rsidP="00E41022">
      <w:pPr>
        <w:pStyle w:val="ListParagraph"/>
        <w:numPr>
          <w:ilvl w:val="0"/>
          <w:numId w:val="39"/>
        </w:numPr>
      </w:pPr>
      <w:r>
        <w:t>Select</w:t>
      </w:r>
      <w:r w:rsidR="007166C5">
        <w:t xml:space="preserve"> </w:t>
      </w:r>
      <w:r w:rsidR="007166C5" w:rsidRPr="00F92721">
        <w:rPr>
          <w:b/>
          <w:bCs/>
        </w:rPr>
        <w:t>Deactivate</w:t>
      </w:r>
      <w:r w:rsidR="007166C5">
        <w:t xml:space="preserve"> in the command bar</w:t>
      </w:r>
      <w:r w:rsidR="005265BF">
        <w:t xml:space="preserve"> and click </w:t>
      </w:r>
      <w:r w:rsidR="005265BF" w:rsidRPr="00F92721">
        <w:rPr>
          <w:b/>
          <w:bCs/>
        </w:rPr>
        <w:t>Deactivate</w:t>
      </w:r>
      <w:r w:rsidR="005265BF">
        <w:t xml:space="preserve"> again when prompted to confirm the deactivation.</w:t>
      </w:r>
    </w:p>
    <w:p w14:paraId="6876C093" w14:textId="6B98EC84" w:rsidR="007166C5" w:rsidRDefault="00A72A09" w:rsidP="00E41022">
      <w:pPr>
        <w:pStyle w:val="ListParagraph"/>
        <w:numPr>
          <w:ilvl w:val="0"/>
          <w:numId w:val="39"/>
        </w:numPr>
      </w:pPr>
      <w:r>
        <w:t xml:space="preserve">Select </w:t>
      </w:r>
      <w:r w:rsidRPr="00F92721">
        <w:rPr>
          <w:b/>
          <w:bCs/>
        </w:rPr>
        <w:t>Standard SLA</w:t>
      </w:r>
      <w:r>
        <w:t xml:space="preserve"> for the </w:t>
      </w:r>
      <w:r w:rsidRPr="00F92721">
        <w:rPr>
          <w:b/>
          <w:bCs/>
        </w:rPr>
        <w:t xml:space="preserve">SLA </w:t>
      </w:r>
      <w:r>
        <w:t>field.</w:t>
      </w:r>
    </w:p>
    <w:p w14:paraId="1FC833FB" w14:textId="47E82908" w:rsidR="00930575" w:rsidRDefault="00F92721" w:rsidP="00E41022">
      <w:pPr>
        <w:pStyle w:val="ListParagraph"/>
        <w:numPr>
          <w:ilvl w:val="0"/>
          <w:numId w:val="39"/>
        </w:numPr>
      </w:pPr>
      <w:r>
        <w:t>Select</w:t>
      </w:r>
      <w:r w:rsidR="00930575">
        <w:t xml:space="preserve"> </w:t>
      </w:r>
      <w:r w:rsidR="00930575" w:rsidRPr="00F92721">
        <w:rPr>
          <w:b/>
          <w:bCs/>
        </w:rPr>
        <w:t xml:space="preserve">Activate </w:t>
      </w:r>
      <w:r w:rsidR="00930575">
        <w:t>in the command ba</w:t>
      </w:r>
      <w:r w:rsidR="00C470CA">
        <w:t xml:space="preserve">r and </w:t>
      </w:r>
      <w:proofErr w:type="gramStart"/>
      <w:r>
        <w:t>select it</w:t>
      </w:r>
      <w:proofErr w:type="gramEnd"/>
      <w:r w:rsidR="00854A8A">
        <w:t xml:space="preserve"> </w:t>
      </w:r>
      <w:r w:rsidR="00C470CA" w:rsidRPr="00F92721">
        <w:rPr>
          <w:b/>
          <w:bCs/>
        </w:rPr>
        <w:t>Activate</w:t>
      </w:r>
      <w:r w:rsidR="00C470CA">
        <w:t xml:space="preserve"> again </w:t>
      </w:r>
      <w:r w:rsidR="00854A8A">
        <w:t>in the pop-up</w:t>
      </w:r>
      <w:r w:rsidR="00C470CA">
        <w:t xml:space="preserve"> to confirm the activation.</w:t>
      </w:r>
    </w:p>
    <w:p w14:paraId="3554E517" w14:textId="3343728A" w:rsidR="002F37D1" w:rsidRPr="00A71FC3" w:rsidRDefault="002F37D1" w:rsidP="002F37D1">
      <w:pPr>
        <w:pStyle w:val="Heading3"/>
      </w:pPr>
      <w:bookmarkStart w:id="18" w:name="_Toc88470075"/>
      <w:r w:rsidRPr="00324BBC">
        <w:t xml:space="preserve">Task </w:t>
      </w:r>
      <w:r w:rsidR="00F84C66">
        <w:t>5</w:t>
      </w:r>
      <w:r w:rsidRPr="00324BBC">
        <w:t xml:space="preserve">: </w:t>
      </w:r>
      <w:r w:rsidR="005849BE">
        <w:t xml:space="preserve">Update SLA </w:t>
      </w:r>
      <w:r w:rsidR="00A9289F">
        <w:t>settings</w:t>
      </w:r>
      <w:r w:rsidR="00825D9C">
        <w:t xml:space="preserve"> to allow manual override</w:t>
      </w:r>
      <w:bookmarkEnd w:id="18"/>
    </w:p>
    <w:p w14:paraId="14E5800B" w14:textId="20478729" w:rsidR="002F37D1" w:rsidRDefault="00F92721" w:rsidP="00E41022">
      <w:pPr>
        <w:pStyle w:val="ListParagraph"/>
        <w:numPr>
          <w:ilvl w:val="0"/>
          <w:numId w:val="40"/>
        </w:numPr>
      </w:pPr>
      <w:r>
        <w:t>Select</w:t>
      </w:r>
      <w:r w:rsidR="00A9289F">
        <w:t xml:space="preserve"> </w:t>
      </w:r>
      <w:r w:rsidR="00A9289F" w:rsidRPr="00F92721">
        <w:rPr>
          <w:b/>
          <w:bCs/>
        </w:rPr>
        <w:t>Service Configuration Settings</w:t>
      </w:r>
      <w:r w:rsidR="00A9289F">
        <w:t xml:space="preserve"> in the left navigation </w:t>
      </w:r>
      <w:r>
        <w:t>area</w:t>
      </w:r>
      <w:r w:rsidR="00A9289F">
        <w:t>.</w:t>
      </w:r>
    </w:p>
    <w:p w14:paraId="436DF3EC" w14:textId="60368454" w:rsidR="002F37D1" w:rsidRDefault="00972CB0" w:rsidP="00E41022">
      <w:pPr>
        <w:pStyle w:val="ListParagraph"/>
        <w:numPr>
          <w:ilvl w:val="0"/>
          <w:numId w:val="40"/>
        </w:numPr>
      </w:pPr>
      <w:r>
        <w:t xml:space="preserve">Change the </w:t>
      </w:r>
      <w:r w:rsidRPr="00F92721">
        <w:t>Apply SLA after manual override</w:t>
      </w:r>
      <w:r>
        <w:t xml:space="preserve"> to </w:t>
      </w:r>
      <w:r w:rsidRPr="00F92721">
        <w:rPr>
          <w:b/>
          <w:bCs/>
        </w:rPr>
        <w:t>Yes</w:t>
      </w:r>
      <w:r w:rsidRPr="00F92721">
        <w:rPr>
          <w:b/>
          <w:bCs/>
          <w:i/>
          <w:iCs/>
        </w:rPr>
        <w:t>.</w:t>
      </w:r>
    </w:p>
    <w:p w14:paraId="6C337AF9" w14:textId="5962898C" w:rsidR="002F37D1" w:rsidRDefault="53BBF762" w:rsidP="00E41022">
      <w:pPr>
        <w:pStyle w:val="ListParagraph"/>
        <w:numPr>
          <w:ilvl w:val="0"/>
          <w:numId w:val="40"/>
        </w:numPr>
      </w:pPr>
      <w:r w:rsidRPr="53BBF762">
        <w:rPr>
          <w:b/>
          <w:bCs/>
        </w:rPr>
        <w:t>Save</w:t>
      </w:r>
    </w:p>
    <w:p w14:paraId="35CEC287" w14:textId="08329E86" w:rsidR="001F521C" w:rsidRPr="00A71FC3" w:rsidRDefault="001F521C" w:rsidP="001F521C">
      <w:pPr>
        <w:pStyle w:val="Heading3"/>
      </w:pPr>
      <w:bookmarkStart w:id="19" w:name="_Toc88470076"/>
      <w:r w:rsidRPr="00324BBC">
        <w:t xml:space="preserve">Task </w:t>
      </w:r>
      <w:r w:rsidR="00F84C66">
        <w:t>6</w:t>
      </w:r>
      <w:r w:rsidRPr="00324BBC">
        <w:t xml:space="preserve">: </w:t>
      </w:r>
      <w:r w:rsidR="00C07227">
        <w:t>Test the new SLA</w:t>
      </w:r>
      <w:bookmarkEnd w:id="19"/>
    </w:p>
    <w:p w14:paraId="580986DD" w14:textId="479A3BEA" w:rsidR="001F521C" w:rsidRDefault="00C07227" w:rsidP="00E41022">
      <w:pPr>
        <w:pStyle w:val="ListParagraph"/>
        <w:numPr>
          <w:ilvl w:val="0"/>
          <w:numId w:val="41"/>
        </w:numPr>
      </w:pPr>
      <w:r>
        <w:t>Change the are</w:t>
      </w:r>
      <w:r w:rsidR="002079DE">
        <w:t>a</w:t>
      </w:r>
      <w:r>
        <w:t xml:space="preserve"> in the </w:t>
      </w:r>
      <w:r w:rsidRPr="002D5E1D">
        <w:rPr>
          <w:b/>
          <w:bCs/>
        </w:rPr>
        <w:t>Customer Service Hub</w:t>
      </w:r>
      <w:r>
        <w:t xml:space="preserve"> </w:t>
      </w:r>
      <w:r w:rsidR="002079DE">
        <w:t xml:space="preserve">app </w:t>
      </w:r>
      <w:r>
        <w:t xml:space="preserve">to the </w:t>
      </w:r>
      <w:r w:rsidRPr="002D5E1D">
        <w:rPr>
          <w:b/>
          <w:bCs/>
        </w:rPr>
        <w:t>Service</w:t>
      </w:r>
      <w:r>
        <w:t xml:space="preserve"> area.</w:t>
      </w:r>
    </w:p>
    <w:p w14:paraId="71025404" w14:textId="23F05114" w:rsidR="001F521C" w:rsidRDefault="002D5E1D" w:rsidP="00E41022">
      <w:pPr>
        <w:pStyle w:val="ListParagraph"/>
        <w:numPr>
          <w:ilvl w:val="0"/>
          <w:numId w:val="41"/>
        </w:numPr>
      </w:pPr>
      <w:r>
        <w:t>Select</w:t>
      </w:r>
      <w:r w:rsidR="002079DE">
        <w:t xml:space="preserve"> </w:t>
      </w:r>
      <w:r w:rsidR="002079DE" w:rsidRPr="002D5E1D">
        <w:rPr>
          <w:b/>
          <w:bCs/>
        </w:rPr>
        <w:t>Cases</w:t>
      </w:r>
      <w:r w:rsidR="006658ED">
        <w:t xml:space="preserve"> in the left navigation </w:t>
      </w:r>
      <w:r>
        <w:t>area</w:t>
      </w:r>
      <w:r w:rsidR="006658ED">
        <w:t>.</w:t>
      </w:r>
    </w:p>
    <w:p w14:paraId="65CC10D0" w14:textId="289CEAE5" w:rsidR="006658ED" w:rsidRDefault="002D5E1D" w:rsidP="00E41022">
      <w:pPr>
        <w:pStyle w:val="ListParagraph"/>
        <w:numPr>
          <w:ilvl w:val="0"/>
          <w:numId w:val="41"/>
        </w:numPr>
      </w:pPr>
      <w:r>
        <w:t>Choose</w:t>
      </w:r>
      <w:r w:rsidR="006658ED">
        <w:t xml:space="preserve"> </w:t>
      </w:r>
      <w:r w:rsidR="006658ED" w:rsidRPr="002D5E1D">
        <w:rPr>
          <w:b/>
          <w:bCs/>
        </w:rPr>
        <w:t>+ New Case</w:t>
      </w:r>
      <w:r w:rsidR="006658ED">
        <w:t>.</w:t>
      </w:r>
    </w:p>
    <w:p w14:paraId="7F88423D" w14:textId="53A8B8BD" w:rsidR="006658ED" w:rsidRDefault="00A340FB" w:rsidP="00E41022">
      <w:pPr>
        <w:pStyle w:val="ListParagraph"/>
        <w:numPr>
          <w:ilvl w:val="0"/>
          <w:numId w:val="41"/>
        </w:numPr>
      </w:pPr>
      <w:r>
        <w:t>Enter the following information for the new case:</w:t>
      </w:r>
    </w:p>
    <w:p w14:paraId="4142E99E" w14:textId="5E32B91B" w:rsidR="00A340FB" w:rsidRPr="002D5E1D" w:rsidRDefault="00A340FB" w:rsidP="002D5E1D">
      <w:pPr>
        <w:ind w:left="1440"/>
      </w:pPr>
      <w:r w:rsidRPr="002D5E1D">
        <w:t xml:space="preserve">Case Title: </w:t>
      </w:r>
      <w:r w:rsidR="003227E0" w:rsidRPr="002D5E1D">
        <w:rPr>
          <w:b/>
          <w:bCs/>
        </w:rPr>
        <w:t>Need assistance with</w:t>
      </w:r>
      <w:r w:rsidR="00985635" w:rsidRPr="002D5E1D">
        <w:rPr>
          <w:b/>
          <w:bCs/>
        </w:rPr>
        <w:t xml:space="preserve"> an</w:t>
      </w:r>
      <w:r w:rsidR="003227E0" w:rsidRPr="002D5E1D">
        <w:rPr>
          <w:b/>
          <w:bCs/>
        </w:rPr>
        <w:t xml:space="preserve"> error</w:t>
      </w:r>
      <w:r w:rsidR="002D5E1D">
        <w:rPr>
          <w:b/>
          <w:bCs/>
        </w:rPr>
        <w:t>.</w:t>
      </w:r>
    </w:p>
    <w:p w14:paraId="0ABC626C" w14:textId="5442795C" w:rsidR="003227E0" w:rsidRPr="002D5E1D" w:rsidRDefault="003227E0" w:rsidP="002D5E1D">
      <w:pPr>
        <w:ind w:left="1440"/>
      </w:pPr>
      <w:r w:rsidRPr="002D5E1D">
        <w:t xml:space="preserve">Customer: </w:t>
      </w:r>
      <w:proofErr w:type="spellStart"/>
      <w:r w:rsidRPr="002D5E1D">
        <w:rPr>
          <w:b/>
          <w:bCs/>
        </w:rPr>
        <w:t>Fabrikam</w:t>
      </w:r>
      <w:proofErr w:type="spellEnd"/>
      <w:r w:rsidRPr="002D5E1D">
        <w:rPr>
          <w:b/>
          <w:bCs/>
        </w:rPr>
        <w:t>, Inc.</w:t>
      </w:r>
    </w:p>
    <w:p w14:paraId="278E1DE1" w14:textId="4D549FE8" w:rsidR="00985635" w:rsidRPr="002D5E1D" w:rsidRDefault="00985635" w:rsidP="002D5E1D">
      <w:pPr>
        <w:ind w:left="1440"/>
      </w:pPr>
      <w:r w:rsidRPr="002D5E1D">
        <w:t xml:space="preserve">Origin: </w:t>
      </w:r>
      <w:r w:rsidRPr="002D5E1D">
        <w:rPr>
          <w:b/>
          <w:bCs/>
        </w:rPr>
        <w:t>Phone</w:t>
      </w:r>
      <w:r w:rsidR="002D5E1D">
        <w:rPr>
          <w:b/>
          <w:bCs/>
        </w:rPr>
        <w:t>.</w:t>
      </w:r>
    </w:p>
    <w:p w14:paraId="59887C6D" w14:textId="26EC2BAF" w:rsidR="0097304F" w:rsidRPr="002D5E1D" w:rsidRDefault="0097304F" w:rsidP="002D5E1D">
      <w:pPr>
        <w:ind w:left="1440"/>
      </w:pPr>
      <w:r w:rsidRPr="002D5E1D">
        <w:t xml:space="preserve">Entitlement: </w:t>
      </w:r>
      <w:proofErr w:type="spellStart"/>
      <w:r w:rsidRPr="002D5E1D">
        <w:rPr>
          <w:b/>
          <w:bCs/>
        </w:rPr>
        <w:t>Fabrikam</w:t>
      </w:r>
      <w:proofErr w:type="spellEnd"/>
      <w:r w:rsidRPr="002D5E1D">
        <w:rPr>
          <w:b/>
          <w:bCs/>
        </w:rPr>
        <w:t xml:space="preserve"> Standard Support</w:t>
      </w:r>
      <w:r w:rsidR="002D5E1D">
        <w:rPr>
          <w:b/>
          <w:bCs/>
        </w:rPr>
        <w:t>.</w:t>
      </w:r>
    </w:p>
    <w:p w14:paraId="1EF2DCE5" w14:textId="3ED96CD9" w:rsidR="00A340FB" w:rsidRDefault="53BBF762" w:rsidP="00E41022">
      <w:pPr>
        <w:pStyle w:val="ListParagraph"/>
        <w:numPr>
          <w:ilvl w:val="0"/>
          <w:numId w:val="41"/>
        </w:numPr>
      </w:pPr>
      <w:r>
        <w:t xml:space="preserve">Select </w:t>
      </w:r>
      <w:r w:rsidRPr="53BBF762">
        <w:rPr>
          <w:b/>
          <w:bCs/>
        </w:rPr>
        <w:t>Save</w:t>
      </w:r>
    </w:p>
    <w:p w14:paraId="1D4E76CE" w14:textId="7DDA130E" w:rsidR="00B94632" w:rsidRDefault="00B94632" w:rsidP="00E41022">
      <w:pPr>
        <w:pStyle w:val="ListParagraph"/>
        <w:numPr>
          <w:ilvl w:val="0"/>
          <w:numId w:val="41"/>
        </w:numPr>
      </w:pPr>
      <w:r>
        <w:t xml:space="preserve">Notice a timer now </w:t>
      </w:r>
      <w:r w:rsidR="00193797">
        <w:t>shows under the account information and above the case title.</w:t>
      </w:r>
      <w:r w:rsidR="007314D3">
        <w:t xml:space="preserve"> The SLA was applied automatically because it is associated </w:t>
      </w:r>
      <w:proofErr w:type="gramStart"/>
      <w:r w:rsidR="007314D3">
        <w:t>to</w:t>
      </w:r>
      <w:proofErr w:type="gramEnd"/>
      <w:r w:rsidR="007314D3">
        <w:t xml:space="preserve"> the entitlement.</w:t>
      </w:r>
    </w:p>
    <w:p w14:paraId="532AA5EB" w14:textId="6700060B" w:rsidR="00193797" w:rsidRDefault="008E400D" w:rsidP="00193797">
      <w:pPr>
        <w:pStyle w:val="Art"/>
      </w:pPr>
      <w:r>
        <w:rPr>
          <w:noProof/>
        </w:rPr>
        <w:lastRenderedPageBreak/>
        <w:drawing>
          <wp:inline distT="0" distB="0" distL="0" distR="0" wp14:anchorId="06F4B82E" wp14:editId="25B2FB0A">
            <wp:extent cx="4033835" cy="3986213"/>
            <wp:effectExtent l="0" t="0" r="5080" b="0"/>
            <wp:docPr id="2130650096"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pic:nvPicPr>
                  <pic:blipFill>
                    <a:blip r:embed="rId33">
                      <a:extLst>
                        <a:ext uri="{28A0092B-C50C-407E-A947-70E740481C1C}">
                          <a14:useLocalDpi xmlns:a14="http://schemas.microsoft.com/office/drawing/2010/main" val="0"/>
                        </a:ext>
                      </a:extLst>
                    </a:blip>
                    <a:stretch>
                      <a:fillRect/>
                    </a:stretch>
                  </pic:blipFill>
                  <pic:spPr>
                    <a:xfrm>
                      <a:off x="0" y="0"/>
                      <a:ext cx="4033835" cy="3986213"/>
                    </a:xfrm>
                    <a:prstGeom prst="rect">
                      <a:avLst/>
                    </a:prstGeom>
                  </pic:spPr>
                </pic:pic>
              </a:graphicData>
            </a:graphic>
          </wp:inline>
        </w:drawing>
      </w:r>
    </w:p>
    <w:p w14:paraId="2564EF50" w14:textId="762F4AA6" w:rsidR="00193797" w:rsidRDefault="00F565E2" w:rsidP="00E41022">
      <w:pPr>
        <w:pStyle w:val="ListParagraph"/>
        <w:numPr>
          <w:ilvl w:val="0"/>
          <w:numId w:val="41"/>
        </w:numPr>
      </w:pPr>
      <w:r>
        <w:t>Click on the dropdown next to the owner of the record in the header.</w:t>
      </w:r>
    </w:p>
    <w:p w14:paraId="4B820715" w14:textId="7483E2F3" w:rsidR="00932A1A" w:rsidRDefault="0018295D" w:rsidP="004C46C7">
      <w:pPr>
        <w:pStyle w:val="Art"/>
      </w:pPr>
      <w:r>
        <w:rPr>
          <w:noProof/>
        </w:rPr>
        <w:drawing>
          <wp:inline distT="0" distB="0" distL="0" distR="0" wp14:anchorId="02A675A6" wp14:editId="3F533ADD">
            <wp:extent cx="3328988" cy="1974275"/>
            <wp:effectExtent l="0" t="0" r="5080" b="6985"/>
            <wp:docPr id="435001341"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pic:nvPicPr>
                  <pic:blipFill>
                    <a:blip r:embed="rId34">
                      <a:extLst>
                        <a:ext uri="{28A0092B-C50C-407E-A947-70E740481C1C}">
                          <a14:useLocalDpi xmlns:a14="http://schemas.microsoft.com/office/drawing/2010/main" val="0"/>
                        </a:ext>
                      </a:extLst>
                    </a:blip>
                    <a:stretch>
                      <a:fillRect/>
                    </a:stretch>
                  </pic:blipFill>
                  <pic:spPr>
                    <a:xfrm>
                      <a:off x="0" y="0"/>
                      <a:ext cx="3328988" cy="1974275"/>
                    </a:xfrm>
                    <a:prstGeom prst="rect">
                      <a:avLst/>
                    </a:prstGeom>
                  </pic:spPr>
                </pic:pic>
              </a:graphicData>
            </a:graphic>
          </wp:inline>
        </w:drawing>
      </w:r>
    </w:p>
    <w:p w14:paraId="75893DED" w14:textId="6919DED9" w:rsidR="00932A1A" w:rsidRPr="00003FEF" w:rsidRDefault="0018295D" w:rsidP="00E41022">
      <w:pPr>
        <w:pStyle w:val="ListParagraph"/>
        <w:numPr>
          <w:ilvl w:val="0"/>
          <w:numId w:val="41"/>
        </w:numPr>
      </w:pPr>
      <w:r>
        <w:t xml:space="preserve">Change the </w:t>
      </w:r>
      <w:r w:rsidRPr="002D5E1D">
        <w:t>Priority</w:t>
      </w:r>
      <w:r>
        <w:t xml:space="preserve"> field to </w:t>
      </w:r>
      <w:r w:rsidR="00003FEF" w:rsidRPr="002D5E1D">
        <w:rPr>
          <w:b/>
          <w:bCs/>
        </w:rPr>
        <w:t>High.</w:t>
      </w:r>
    </w:p>
    <w:p w14:paraId="773B271C" w14:textId="60BA4BC4" w:rsidR="00003FEF" w:rsidRDefault="00143BBF" w:rsidP="00E41022">
      <w:pPr>
        <w:pStyle w:val="ListParagraph"/>
        <w:numPr>
          <w:ilvl w:val="0"/>
          <w:numId w:val="41"/>
        </w:numPr>
      </w:pPr>
      <w:r>
        <w:t xml:space="preserve">Wait for the record to automatically save or </w:t>
      </w:r>
      <w:r w:rsidR="002D5E1D">
        <w:t>select</w:t>
      </w:r>
      <w:r>
        <w:t xml:space="preserve"> </w:t>
      </w:r>
      <w:r w:rsidRPr="002D5E1D">
        <w:rPr>
          <w:b/>
          <w:bCs/>
        </w:rPr>
        <w:t>Save</w:t>
      </w:r>
      <w:r>
        <w:t xml:space="preserve"> in the </w:t>
      </w:r>
      <w:r w:rsidR="00BF6E5F">
        <w:t>command bar</w:t>
      </w:r>
      <w:r w:rsidR="00C3643A">
        <w:t>. Notice that the timer has been updated.</w:t>
      </w:r>
    </w:p>
    <w:p w14:paraId="18D0A12A" w14:textId="24E4732B" w:rsidR="00C44DBE" w:rsidRPr="006F32D8" w:rsidRDefault="00781946" w:rsidP="002D5E1D">
      <w:pPr>
        <w:pStyle w:val="Art"/>
        <w:rPr>
          <w:rFonts w:ascii="Segoe UI Semibold" w:eastAsia="Segoe UI Semibold" w:hAnsi="Segoe UI Semibold" w:cs="Segoe UI Semibold"/>
        </w:rPr>
      </w:pPr>
      <w:r>
        <w:rPr>
          <w:noProof/>
        </w:rPr>
        <w:drawing>
          <wp:inline distT="0" distB="0" distL="0" distR="0" wp14:anchorId="6D45B9D1" wp14:editId="62BD3E2F">
            <wp:extent cx="3776663" cy="1087976"/>
            <wp:effectExtent l="0" t="0" r="0" b="0"/>
            <wp:docPr id="1995486879"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pic:nvPicPr>
                  <pic:blipFill>
                    <a:blip r:embed="rId35">
                      <a:extLst>
                        <a:ext uri="{28A0092B-C50C-407E-A947-70E740481C1C}">
                          <a14:useLocalDpi xmlns:a14="http://schemas.microsoft.com/office/drawing/2010/main" val="0"/>
                        </a:ext>
                      </a:extLst>
                    </a:blip>
                    <a:stretch>
                      <a:fillRect/>
                    </a:stretch>
                  </pic:blipFill>
                  <pic:spPr>
                    <a:xfrm>
                      <a:off x="0" y="0"/>
                      <a:ext cx="3776663" cy="1087976"/>
                    </a:xfrm>
                    <a:prstGeom prst="rect">
                      <a:avLst/>
                    </a:prstGeom>
                  </pic:spPr>
                </pic:pic>
              </a:graphicData>
            </a:graphic>
          </wp:inline>
        </w:drawing>
      </w:r>
    </w:p>
    <w:sectPr w:rsidR="00C44DBE" w:rsidRPr="006F32D8" w:rsidSect="00730E8E">
      <w:headerReference w:type="even" r:id="rId36"/>
      <w:headerReference w:type="default" r:id="rId37"/>
      <w:headerReference w:type="first" r:id="rId38"/>
      <w:type w:val="oddPage"/>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4D179" w14:textId="77777777" w:rsidR="00545DB9" w:rsidRDefault="00545DB9" w:rsidP="00EE1F5C">
      <w:pPr>
        <w:spacing w:after="0" w:line="240" w:lineRule="auto"/>
      </w:pPr>
      <w:r>
        <w:separator/>
      </w:r>
    </w:p>
  </w:endnote>
  <w:endnote w:type="continuationSeparator" w:id="0">
    <w:p w14:paraId="33B0FD93" w14:textId="77777777" w:rsidR="00545DB9" w:rsidRDefault="00545DB9" w:rsidP="00EE1F5C">
      <w:pPr>
        <w:spacing w:after="0" w:line="240" w:lineRule="auto"/>
      </w:pPr>
      <w:r>
        <w:continuationSeparator/>
      </w:r>
    </w:p>
  </w:endnote>
  <w:endnote w:type="continuationNotice" w:id="1">
    <w:p w14:paraId="24248985" w14:textId="77777777" w:rsidR="00545DB9" w:rsidRDefault="00545D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egoe UI Semibold">
    <w:panose1 w:val="020B07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C1C88" w14:textId="77777777" w:rsidR="00C63851" w:rsidRPr="00A458ED" w:rsidRDefault="00C63851" w:rsidP="00322C13">
    <w:pPr>
      <w:pStyle w:val="Footer"/>
      <w:pBdr>
        <w:bottom w:val="single" w:sz="4" w:space="1" w:color="auto"/>
      </w:pBdr>
    </w:pPr>
    <w:r w:rsidRPr="00A458ED">
      <w:t>© 2012 Microsoft Corporation</w:t>
    </w:r>
  </w:p>
  <w:p w14:paraId="025F5A83" w14:textId="77777777" w:rsidR="00C63851" w:rsidRDefault="00C63851" w:rsidP="00322C13">
    <w:pPr>
      <w:pStyle w:val="Footer"/>
    </w:pPr>
    <w:r>
      <w:t>Microsoft Confidential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4CEEE" w14:textId="77777777" w:rsidR="00C63851" w:rsidRPr="00A458ED" w:rsidRDefault="00C63851" w:rsidP="00322C13">
    <w:pPr>
      <w:pStyle w:val="Footer"/>
      <w:pBdr>
        <w:bottom w:val="single" w:sz="4" w:space="1" w:color="auto"/>
      </w:pBdr>
    </w:pPr>
    <w:r w:rsidRPr="00A458ED">
      <w:t xml:space="preserve">© </w:t>
    </w:r>
    <w:r>
      <w:t xml:space="preserve">2016 </w:t>
    </w:r>
    <w:r w:rsidRPr="00A458ED">
      <w:t>Microsoft Corporation</w:t>
    </w:r>
  </w:p>
  <w:p w14:paraId="46F34C5D" w14:textId="77777777" w:rsidR="00C63851" w:rsidRDefault="00C63851" w:rsidP="00322C13">
    <w:pPr>
      <w:pStyle w:val="Footer"/>
    </w:pPr>
    <w:r>
      <w:t>Microsoft Confidential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9134E" w14:textId="77777777" w:rsidR="005E45F5" w:rsidRDefault="005E45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86701" w14:textId="77777777" w:rsidR="00C63851" w:rsidRPr="00EB2DD3" w:rsidRDefault="00C63851" w:rsidP="00322C13">
    <w:pPr>
      <w:pStyle w:val="Footer"/>
      <w:pBdr>
        <w:bottom w:val="single" w:sz="12" w:space="2" w:color="auto"/>
      </w:pBdr>
      <w:tabs>
        <w:tab w:val="clear" w:pos="4320"/>
        <w:tab w:val="center" w:pos="4230"/>
      </w:tabs>
      <w:ind w:left="0"/>
      <w:rPr>
        <w:rFonts w:cs="Arial"/>
        <w:i/>
        <w:szCs w:val="16"/>
      </w:rPr>
    </w:pPr>
    <w:r w:rsidRPr="00EB2DD3">
      <w:rPr>
        <w:rFonts w:cs="Arial"/>
        <w:szCs w:val="16"/>
      </w:rPr>
      <w:t>©</w:t>
    </w:r>
    <w:r>
      <w:rPr>
        <w:rFonts w:cs="Arial"/>
        <w:szCs w:val="16"/>
      </w:rPr>
      <w:t xml:space="preserve"> 2017</w:t>
    </w:r>
    <w:r w:rsidRPr="00EB2DD3">
      <w:rPr>
        <w:rFonts w:cs="Arial"/>
        <w:szCs w:val="16"/>
      </w:rPr>
      <w:t xml:space="preserve"> Microsoft Corporation</w:t>
    </w:r>
  </w:p>
  <w:p w14:paraId="2F14467D" w14:textId="77777777" w:rsidR="00C63851" w:rsidRDefault="00C63851" w:rsidP="00322C13">
    <w:pPr>
      <w:pStyle w:val="Footer"/>
      <w:tabs>
        <w:tab w:val="clear" w:pos="4320"/>
      </w:tabs>
      <w:ind w:left="0"/>
    </w:pPr>
    <w:r w:rsidRPr="00EB2DD3">
      <w:rPr>
        <w:rFonts w:cs="Arial"/>
        <w:szCs w:val="16"/>
      </w:rPr>
      <w:t>Microsoft Confidential</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76E47" w14:textId="3CE04DAA" w:rsidR="00C63851" w:rsidRPr="00EB2DD3" w:rsidRDefault="00C63851" w:rsidP="00322C13">
    <w:pPr>
      <w:pStyle w:val="Footer"/>
      <w:pBdr>
        <w:bottom w:val="single" w:sz="12" w:space="2" w:color="auto"/>
      </w:pBdr>
      <w:tabs>
        <w:tab w:val="clear" w:pos="4320"/>
        <w:tab w:val="center" w:pos="4230"/>
      </w:tabs>
      <w:ind w:left="0"/>
      <w:rPr>
        <w:rFonts w:cs="Arial"/>
        <w:i/>
        <w:szCs w:val="16"/>
      </w:rPr>
    </w:pPr>
    <w:r w:rsidRPr="00EB2DD3">
      <w:rPr>
        <w:rFonts w:cs="Arial"/>
        <w:szCs w:val="16"/>
      </w:rPr>
      <w:t>©</w:t>
    </w:r>
    <w:r>
      <w:rPr>
        <w:rFonts w:cs="Arial"/>
        <w:szCs w:val="16"/>
      </w:rPr>
      <w:t xml:space="preserve"> 20</w:t>
    </w:r>
    <w:r w:rsidR="006813AF">
      <w:rPr>
        <w:rFonts w:cs="Arial"/>
        <w:szCs w:val="16"/>
      </w:rPr>
      <w:t>20</w:t>
    </w:r>
    <w:r w:rsidRPr="00EB2DD3">
      <w:rPr>
        <w:rFonts w:cs="Arial"/>
        <w:szCs w:val="16"/>
      </w:rPr>
      <w:t xml:space="preserve"> Microsoft Corporation</w:t>
    </w:r>
  </w:p>
  <w:p w14:paraId="311E7043" w14:textId="77777777" w:rsidR="00C63851" w:rsidRPr="002C3757" w:rsidRDefault="00C63851" w:rsidP="00322C13">
    <w:pPr>
      <w:pStyle w:val="Footer"/>
      <w:tabs>
        <w:tab w:val="clear" w:pos="4320"/>
      </w:tabs>
      <w:ind w:left="0"/>
    </w:pPr>
    <w:r w:rsidRPr="00EB2DD3">
      <w:rPr>
        <w:rFonts w:cs="Arial"/>
        <w:szCs w:val="16"/>
      </w:rPr>
      <w:t>Microsoft Confidential</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1086D" w14:textId="264A6E5E" w:rsidR="00C63851" w:rsidRPr="00EB2DD3" w:rsidRDefault="00C63851" w:rsidP="00322C13">
    <w:pPr>
      <w:pStyle w:val="Footer"/>
      <w:pBdr>
        <w:bottom w:val="single" w:sz="12" w:space="2" w:color="auto"/>
      </w:pBdr>
      <w:tabs>
        <w:tab w:val="clear" w:pos="4320"/>
        <w:tab w:val="center" w:pos="4230"/>
      </w:tabs>
      <w:ind w:left="0"/>
      <w:rPr>
        <w:rFonts w:cs="Arial"/>
        <w:i/>
        <w:szCs w:val="16"/>
      </w:rPr>
    </w:pPr>
    <w:r w:rsidRPr="00EB2DD3">
      <w:rPr>
        <w:rFonts w:cs="Arial"/>
        <w:szCs w:val="16"/>
      </w:rPr>
      <w:t>©</w:t>
    </w:r>
    <w:r>
      <w:rPr>
        <w:rFonts w:cs="Arial"/>
        <w:szCs w:val="16"/>
      </w:rPr>
      <w:t xml:space="preserve"> 20</w:t>
    </w:r>
    <w:r w:rsidR="006813AF">
      <w:rPr>
        <w:rFonts w:cs="Arial"/>
        <w:szCs w:val="16"/>
      </w:rPr>
      <w:t>20</w:t>
    </w:r>
    <w:r w:rsidRPr="00EB2DD3">
      <w:rPr>
        <w:rFonts w:cs="Arial"/>
        <w:szCs w:val="16"/>
      </w:rPr>
      <w:t xml:space="preserve"> Microsoft Corporation</w:t>
    </w:r>
  </w:p>
  <w:p w14:paraId="339D1710" w14:textId="77777777" w:rsidR="00C63851" w:rsidRPr="002C3757" w:rsidRDefault="00C63851" w:rsidP="00322C13">
    <w:pPr>
      <w:pStyle w:val="Footer"/>
      <w:tabs>
        <w:tab w:val="clear" w:pos="4320"/>
      </w:tabs>
      <w:ind w:left="0"/>
    </w:pPr>
    <w:r w:rsidRPr="00EB2DD3">
      <w:rPr>
        <w:rFonts w:cs="Arial"/>
        <w:szCs w:val="16"/>
      </w:rPr>
      <w:t>Microsoft Confidential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AD8D4" w14:textId="77777777" w:rsidR="00545DB9" w:rsidRDefault="00545DB9" w:rsidP="00EE1F5C">
      <w:pPr>
        <w:spacing w:after="0" w:line="240" w:lineRule="auto"/>
      </w:pPr>
      <w:r>
        <w:separator/>
      </w:r>
    </w:p>
  </w:footnote>
  <w:footnote w:type="continuationSeparator" w:id="0">
    <w:p w14:paraId="7B0A7397" w14:textId="77777777" w:rsidR="00545DB9" w:rsidRDefault="00545DB9" w:rsidP="00EE1F5C">
      <w:pPr>
        <w:spacing w:after="0" w:line="240" w:lineRule="auto"/>
      </w:pPr>
      <w:r>
        <w:continuationSeparator/>
      </w:r>
    </w:p>
  </w:footnote>
  <w:footnote w:type="continuationNotice" w:id="1">
    <w:p w14:paraId="61666016" w14:textId="77777777" w:rsidR="00545DB9" w:rsidRDefault="00545D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4E1FC" w14:textId="77777777" w:rsidR="00C63851" w:rsidRPr="00A458ED" w:rsidRDefault="00C63851" w:rsidP="00322C1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8EF04" w14:textId="77777777" w:rsidR="00C63851" w:rsidRPr="000C38E9" w:rsidRDefault="00C63851" w:rsidP="00322C13">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B5CAA" w14:textId="77777777" w:rsidR="00C63851" w:rsidRDefault="00C63851">
    <w:pPr>
      <w:spacing w:after="0" w:line="240"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953FD" w14:textId="77777777" w:rsidR="00C63851" w:rsidRPr="0074039F" w:rsidRDefault="00C63851" w:rsidP="00322C13">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9925B" w14:textId="77777777" w:rsidR="00C63851" w:rsidRPr="00A458ED" w:rsidRDefault="00C63851" w:rsidP="00322C13">
    <w:pPr>
      <w:pStyle w:val="Header"/>
    </w:pPr>
    <w:r>
      <w:fldChar w:fldCharType="begin"/>
    </w:r>
    <w:r>
      <w:instrText xml:space="preserve"> PAGE   \* MERGEFORMAT </w:instrText>
    </w:r>
    <w:r>
      <w:fldChar w:fldCharType="separate"/>
    </w:r>
    <w:r>
      <w:t>58</w:t>
    </w:r>
    <w:r>
      <w:fldChar w:fldCharType="end"/>
    </w:r>
    <w:r>
      <w:t xml:space="preserve">     Module 01</w:t>
    </w:r>
    <w:r w:rsidRPr="00D80173">
      <w:t xml:space="preserve">: Microsoft Dynamics </w:t>
    </w:r>
    <w:r>
      <w:t>365</w:t>
    </w:r>
    <w:r w:rsidRPr="00D80173">
      <w:t xml:space="preserve"> Server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E4C49" w14:textId="73F2B1C2" w:rsidR="00C63851" w:rsidRPr="000C38E9" w:rsidRDefault="00C63851" w:rsidP="00730E8E">
    <w:pPr>
      <w:pStyle w:val="Header"/>
      <w:jc w:val="center"/>
    </w:pPr>
    <w:r>
      <w:t>Module 0</w:t>
    </w:r>
    <w:r w:rsidR="00E41C5E">
      <w:t>3</w:t>
    </w:r>
    <w:r w:rsidRPr="00D80173">
      <w:t xml:space="preserve">: </w:t>
    </w:r>
    <w:r w:rsidR="00E41C5E">
      <w:t>Service Terms</w:t>
    </w:r>
    <w:r>
      <w:t xml:space="preserve">                                                                                                                 </w:t>
    </w:r>
    <w:r w:rsidRPr="00D80173">
      <w:t xml:space="preserve"> </w:t>
    </w:r>
    <w:r>
      <w:fldChar w:fldCharType="begin"/>
    </w:r>
    <w:r>
      <w:instrText xml:space="preserve"> PAGE   \* MERGEFORMAT </w:instrText>
    </w:r>
    <w:r>
      <w:fldChar w:fldCharType="separate"/>
    </w:r>
    <w:r>
      <w:t>35</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D917C" w14:textId="67D805B5" w:rsidR="00C63851" w:rsidRDefault="00C63851" w:rsidP="00322C13">
    <w:pPr>
      <w:pStyle w:val="Header"/>
      <w:jc w:val="right"/>
    </w:pPr>
    <w:r>
      <w:t>Module 02</w:t>
    </w:r>
    <w:r w:rsidRPr="00D80173">
      <w:t xml:space="preserve">: </w:t>
    </w:r>
    <w:r>
      <w:t xml:space="preserve">Sales in </w:t>
    </w:r>
    <w:r w:rsidRPr="00D80173">
      <w:t>Microsoft Dynamics</w:t>
    </w:r>
    <w:r>
      <w:t xml:space="preserve"> 365</w:t>
    </w:r>
    <w:r w:rsidRPr="00D80173">
      <w:t xml:space="preserve"> </w:t>
    </w:r>
    <w:r>
      <w:fldChar w:fldCharType="begin"/>
    </w:r>
    <w:r>
      <w:instrText xml:space="preserve"> PAGE   \* MERGEFORMAT </w:instrText>
    </w:r>
    <w:r>
      <w:fldChar w:fldCharType="separate"/>
    </w:r>
    <w: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31CA"/>
    <w:multiLevelType w:val="hybridMultilevel"/>
    <w:tmpl w:val="E7F8DA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E13937"/>
    <w:multiLevelType w:val="hybridMultilevel"/>
    <w:tmpl w:val="4224EFAA"/>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6E20C2"/>
    <w:multiLevelType w:val="hybridMultilevel"/>
    <w:tmpl w:val="23BAE4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7965C8"/>
    <w:multiLevelType w:val="hybridMultilevel"/>
    <w:tmpl w:val="E522CC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E4346C"/>
    <w:multiLevelType w:val="hybridMultilevel"/>
    <w:tmpl w:val="FFBEE7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770917"/>
    <w:multiLevelType w:val="hybridMultilevel"/>
    <w:tmpl w:val="D6261FBE"/>
    <w:lvl w:ilvl="0" w:tplc="208CE7C0">
      <w:start w:val="1"/>
      <w:numFmt w:val="lowerLetter"/>
      <w:pStyle w:val="TableLn2"/>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 w15:restartNumberingAfterBreak="0">
    <w:nsid w:val="21BB495B"/>
    <w:multiLevelType w:val="hybridMultilevel"/>
    <w:tmpl w:val="96908F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111A35"/>
    <w:multiLevelType w:val="hybridMultilevel"/>
    <w:tmpl w:val="E496F6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33D1718"/>
    <w:multiLevelType w:val="hybridMultilevel"/>
    <w:tmpl w:val="7A4C3442"/>
    <w:lvl w:ilvl="0" w:tplc="52144C84">
      <w:start w:val="1"/>
      <w:numFmt w:val="bullet"/>
      <w:pStyle w:val="TableLb1"/>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481ED2"/>
    <w:multiLevelType w:val="hybridMultilevel"/>
    <w:tmpl w:val="9028B0B6"/>
    <w:lvl w:ilvl="0" w:tplc="CD6413DC">
      <w:start w:val="1"/>
      <w:numFmt w:val="decimal"/>
      <w:pStyle w:val="CodeNumbered"/>
      <w:lvlText w:val="%1"/>
      <w:lvlJc w:val="left"/>
      <w:pPr>
        <w:tabs>
          <w:tab w:val="num" w:pos="1080"/>
        </w:tabs>
        <w:ind w:left="720" w:firstLine="0"/>
      </w:pPr>
      <w:rPr>
        <w:rFonts w:ascii="Lucida Sans Unicode" w:hAnsi="Lucida Sans Unicode" w:hint="default"/>
        <w:b w:val="0"/>
        <w:i w:val="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857290"/>
    <w:multiLevelType w:val="hybridMultilevel"/>
    <w:tmpl w:val="8E6C60D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069765A"/>
    <w:multiLevelType w:val="hybridMultilevel"/>
    <w:tmpl w:val="64EE5638"/>
    <w:lvl w:ilvl="0" w:tplc="B6100224">
      <w:start w:val="1"/>
      <w:numFmt w:val="bullet"/>
      <w:pStyle w:val="Lb1"/>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8FD0169"/>
    <w:multiLevelType w:val="hybridMultilevel"/>
    <w:tmpl w:val="DD92CEAC"/>
    <w:lvl w:ilvl="0" w:tplc="0409000F">
      <w:start w:val="1"/>
      <w:numFmt w:val="decimal"/>
      <w:lvlText w:val="%1."/>
      <w:lvlJc w:val="left"/>
      <w:pPr>
        <w:ind w:left="1080" w:hanging="360"/>
      </w:pPr>
      <w:rPr>
        <w:rFonts w:ascii="Segoe UI Semibold" w:hAnsi="Segoe UI Semibold" w:cs="Segoe UI Semibold" w:hint="default"/>
        <w:b w:val="0"/>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D3C687E"/>
    <w:multiLevelType w:val="hybridMultilevel"/>
    <w:tmpl w:val="FE4AFD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E19032E"/>
    <w:multiLevelType w:val="hybridMultilevel"/>
    <w:tmpl w:val="D2A0CE9E"/>
    <w:lvl w:ilvl="0" w:tplc="8862A9D4">
      <w:start w:val="1"/>
      <w:numFmt w:val="lowerLetter"/>
      <w:pStyle w:val="Ln2"/>
      <w:lvlText w:val="%1."/>
      <w:lvlJc w:val="left"/>
      <w:pPr>
        <w:ind w:left="1721"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1453410"/>
    <w:multiLevelType w:val="hybridMultilevel"/>
    <w:tmpl w:val="DAF693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3345515"/>
    <w:multiLevelType w:val="hybridMultilevel"/>
    <w:tmpl w:val="0C78B9A2"/>
    <w:lvl w:ilvl="0" w:tplc="F5126E60">
      <w:start w:val="1"/>
      <w:numFmt w:val="bullet"/>
      <w:pStyle w:val="Checklis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6057927"/>
    <w:multiLevelType w:val="hybridMultilevel"/>
    <w:tmpl w:val="B3A431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67A73BF"/>
    <w:multiLevelType w:val="hybridMultilevel"/>
    <w:tmpl w:val="76C85938"/>
    <w:lvl w:ilvl="0" w:tplc="2FEA8616">
      <w:start w:val="1"/>
      <w:numFmt w:val="bullet"/>
      <w:pStyle w:val="Lb3"/>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46F91524"/>
    <w:multiLevelType w:val="hybridMultilevel"/>
    <w:tmpl w:val="0C3E1E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C2637C"/>
    <w:multiLevelType w:val="hybridMultilevel"/>
    <w:tmpl w:val="B380D0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A6B31A1"/>
    <w:multiLevelType w:val="hybridMultilevel"/>
    <w:tmpl w:val="55FADC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D625B33"/>
    <w:multiLevelType w:val="hybridMultilevel"/>
    <w:tmpl w:val="71A2E6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DD36008"/>
    <w:multiLevelType w:val="hybridMultilevel"/>
    <w:tmpl w:val="60866F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E4B663C"/>
    <w:multiLevelType w:val="hybridMultilevel"/>
    <w:tmpl w:val="343C61FA"/>
    <w:lvl w:ilvl="0" w:tplc="A1D84EDE">
      <w:start w:val="1"/>
      <w:numFmt w:val="bullet"/>
      <w:pStyle w:val="Lb2"/>
      <w:lvlText w:val="o"/>
      <w:lvlJc w:val="left"/>
      <w:pPr>
        <w:ind w:left="1440" w:hanging="360"/>
      </w:pPr>
      <w:rPr>
        <w:rFonts w:ascii="Courier New" w:hAnsi="Courier New" w:cs="Courier New" w:hint="default"/>
      </w:rPr>
    </w:lvl>
    <w:lvl w:ilvl="1" w:tplc="98BA87F6">
      <w:start w:val="1"/>
      <w:numFmt w:val="bullet"/>
      <w:lvlText w:val=""/>
      <w:lvlJc w:val="left"/>
      <w:pPr>
        <w:tabs>
          <w:tab w:val="num" w:pos="2520"/>
        </w:tabs>
        <w:ind w:left="2520" w:hanging="360"/>
      </w:pPr>
      <w:rPr>
        <w:rFonts w:ascii="Wingdings 3" w:hAnsi="Wingdings 3" w:hint="default"/>
      </w:rPr>
    </w:lvl>
    <w:lvl w:ilvl="2" w:tplc="04090001">
      <w:start w:val="1"/>
      <w:numFmt w:val="bullet"/>
      <w:lvlText w:val=""/>
      <w:lvlJc w:val="left"/>
      <w:pPr>
        <w:tabs>
          <w:tab w:val="num" w:pos="3240"/>
        </w:tabs>
        <w:ind w:left="3240" w:hanging="360"/>
      </w:pPr>
      <w:rPr>
        <w:rFonts w:ascii="Symbol" w:hAnsi="Symbol"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5" w15:restartNumberingAfterBreak="0">
    <w:nsid w:val="4ED21F33"/>
    <w:multiLevelType w:val="hybridMultilevel"/>
    <w:tmpl w:val="BE6850A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29E3BA7"/>
    <w:multiLevelType w:val="hybridMultilevel"/>
    <w:tmpl w:val="8E9218F2"/>
    <w:lvl w:ilvl="0" w:tplc="B92202AA">
      <w:start w:val="1"/>
      <w:numFmt w:val="upperLetter"/>
      <w:pStyle w:val="QuestionandAnswerLine"/>
      <w:lvlText w:val="Question %1:"/>
      <w:lvlJc w:val="left"/>
      <w:pPr>
        <w:tabs>
          <w:tab w:val="num" w:pos="2880"/>
        </w:tabs>
        <w:ind w:left="2880" w:hanging="1440"/>
      </w:pPr>
      <w:rPr>
        <w:rFonts w:ascii="Times New Roman" w:hAnsi="Times New Roman" w:hint="default"/>
        <w:b/>
        <w:i w:val="0"/>
        <w:sz w:val="22"/>
      </w:rPr>
    </w:lvl>
    <w:lvl w:ilvl="1" w:tplc="04090015">
      <w:start w:val="1"/>
      <w:numFmt w:val="upperLetter"/>
      <w:lvlText w:val="%2."/>
      <w:lvlJc w:val="left"/>
      <w:pPr>
        <w:tabs>
          <w:tab w:val="num" w:pos="1440"/>
        </w:tabs>
        <w:ind w:left="1440" w:hanging="360"/>
      </w:pPr>
      <w:rPr>
        <w:rFonts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F31509"/>
    <w:multiLevelType w:val="hybridMultilevel"/>
    <w:tmpl w:val="BE6850A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28443D"/>
    <w:multiLevelType w:val="hybridMultilevel"/>
    <w:tmpl w:val="CF74365E"/>
    <w:lvl w:ilvl="0" w:tplc="FF260A20">
      <w:start w:val="1"/>
      <w:numFmt w:val="lowerLetter"/>
      <w:pStyle w:val="Ln5"/>
      <w:lvlText w:val="%1)"/>
      <w:lvlJc w:val="left"/>
      <w:pPr>
        <w:ind w:left="2648" w:hanging="360"/>
      </w:pPr>
    </w:lvl>
    <w:lvl w:ilvl="1" w:tplc="04090019" w:tentative="1">
      <w:start w:val="1"/>
      <w:numFmt w:val="lowerLetter"/>
      <w:lvlText w:val="%2."/>
      <w:lvlJc w:val="left"/>
      <w:pPr>
        <w:ind w:left="3368" w:hanging="360"/>
      </w:pPr>
    </w:lvl>
    <w:lvl w:ilvl="2" w:tplc="0409001B" w:tentative="1">
      <w:start w:val="1"/>
      <w:numFmt w:val="lowerRoman"/>
      <w:lvlText w:val="%3."/>
      <w:lvlJc w:val="right"/>
      <w:pPr>
        <w:ind w:left="4088" w:hanging="180"/>
      </w:pPr>
    </w:lvl>
    <w:lvl w:ilvl="3" w:tplc="0409000F" w:tentative="1">
      <w:start w:val="1"/>
      <w:numFmt w:val="decimal"/>
      <w:lvlText w:val="%4."/>
      <w:lvlJc w:val="left"/>
      <w:pPr>
        <w:ind w:left="4808" w:hanging="360"/>
      </w:pPr>
    </w:lvl>
    <w:lvl w:ilvl="4" w:tplc="04090019" w:tentative="1">
      <w:start w:val="1"/>
      <w:numFmt w:val="lowerLetter"/>
      <w:lvlText w:val="%5."/>
      <w:lvlJc w:val="left"/>
      <w:pPr>
        <w:ind w:left="5528" w:hanging="360"/>
      </w:pPr>
    </w:lvl>
    <w:lvl w:ilvl="5" w:tplc="0409001B" w:tentative="1">
      <w:start w:val="1"/>
      <w:numFmt w:val="lowerRoman"/>
      <w:lvlText w:val="%6."/>
      <w:lvlJc w:val="right"/>
      <w:pPr>
        <w:ind w:left="6248" w:hanging="180"/>
      </w:pPr>
    </w:lvl>
    <w:lvl w:ilvl="6" w:tplc="0409000F" w:tentative="1">
      <w:start w:val="1"/>
      <w:numFmt w:val="decimal"/>
      <w:lvlText w:val="%7."/>
      <w:lvlJc w:val="left"/>
      <w:pPr>
        <w:ind w:left="6968" w:hanging="360"/>
      </w:pPr>
    </w:lvl>
    <w:lvl w:ilvl="7" w:tplc="04090019" w:tentative="1">
      <w:start w:val="1"/>
      <w:numFmt w:val="lowerLetter"/>
      <w:lvlText w:val="%8."/>
      <w:lvlJc w:val="left"/>
      <w:pPr>
        <w:ind w:left="7688" w:hanging="360"/>
      </w:pPr>
    </w:lvl>
    <w:lvl w:ilvl="8" w:tplc="0409001B" w:tentative="1">
      <w:start w:val="1"/>
      <w:numFmt w:val="lowerRoman"/>
      <w:lvlText w:val="%9."/>
      <w:lvlJc w:val="right"/>
      <w:pPr>
        <w:ind w:left="8408" w:hanging="180"/>
      </w:pPr>
    </w:lvl>
  </w:abstractNum>
  <w:abstractNum w:abstractNumId="29" w15:restartNumberingAfterBreak="0">
    <w:nsid w:val="5A203F0E"/>
    <w:multiLevelType w:val="hybridMultilevel"/>
    <w:tmpl w:val="9C7242BC"/>
    <w:lvl w:ilvl="0" w:tplc="88B04ABE">
      <w:start w:val="1"/>
      <w:numFmt w:val="bullet"/>
      <w:pStyle w:val="Lb4"/>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250D04"/>
    <w:multiLevelType w:val="hybridMultilevel"/>
    <w:tmpl w:val="83EC844C"/>
    <w:lvl w:ilvl="0" w:tplc="1C60D3D8">
      <w:start w:val="1"/>
      <w:numFmt w:val="lowerRoman"/>
      <w:pStyle w:val="Ln3"/>
      <w:lvlText w:val="%1."/>
      <w:lvlJc w:val="right"/>
      <w:pPr>
        <w:ind w:left="2004"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1" w15:restartNumberingAfterBreak="0">
    <w:nsid w:val="5DB65282"/>
    <w:multiLevelType w:val="hybridMultilevel"/>
    <w:tmpl w:val="2FA4170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5F6D1B10"/>
    <w:multiLevelType w:val="hybridMultilevel"/>
    <w:tmpl w:val="BF525C5E"/>
    <w:lvl w:ilvl="0" w:tplc="E36AEEB8">
      <w:start w:val="1"/>
      <w:numFmt w:val="bullet"/>
      <w:pStyle w:val="TableLb2"/>
      <w:lvlText w:val=""/>
      <w:lvlJc w:val="left"/>
      <w:pPr>
        <w:tabs>
          <w:tab w:val="num" w:pos="744"/>
        </w:tabs>
        <w:ind w:left="744" w:hanging="360"/>
      </w:pPr>
      <w:rPr>
        <w:rFonts w:ascii="Symbol" w:hAnsi="Symbol" w:hint="default"/>
        <w:b w:val="0"/>
        <w:i w:val="0"/>
      </w:rPr>
    </w:lvl>
    <w:lvl w:ilvl="1" w:tplc="04090019" w:tentative="1">
      <w:start w:val="1"/>
      <w:numFmt w:val="lowerLetter"/>
      <w:lvlText w:val="%2."/>
      <w:lvlJc w:val="left"/>
      <w:pPr>
        <w:tabs>
          <w:tab w:val="num" w:pos="1508"/>
        </w:tabs>
        <w:ind w:left="1508" w:hanging="360"/>
      </w:pPr>
    </w:lvl>
    <w:lvl w:ilvl="2" w:tplc="0409001B" w:tentative="1">
      <w:start w:val="1"/>
      <w:numFmt w:val="lowerRoman"/>
      <w:lvlText w:val="%3."/>
      <w:lvlJc w:val="right"/>
      <w:pPr>
        <w:tabs>
          <w:tab w:val="num" w:pos="2228"/>
        </w:tabs>
        <w:ind w:left="2228" w:hanging="180"/>
      </w:pPr>
    </w:lvl>
    <w:lvl w:ilvl="3" w:tplc="0409000F" w:tentative="1">
      <w:start w:val="1"/>
      <w:numFmt w:val="decimal"/>
      <w:lvlText w:val="%4."/>
      <w:lvlJc w:val="left"/>
      <w:pPr>
        <w:tabs>
          <w:tab w:val="num" w:pos="2948"/>
        </w:tabs>
        <w:ind w:left="2948" w:hanging="360"/>
      </w:pPr>
    </w:lvl>
    <w:lvl w:ilvl="4" w:tplc="04090019" w:tentative="1">
      <w:start w:val="1"/>
      <w:numFmt w:val="lowerLetter"/>
      <w:lvlText w:val="%5."/>
      <w:lvlJc w:val="left"/>
      <w:pPr>
        <w:tabs>
          <w:tab w:val="num" w:pos="3668"/>
        </w:tabs>
        <w:ind w:left="3668" w:hanging="360"/>
      </w:pPr>
    </w:lvl>
    <w:lvl w:ilvl="5" w:tplc="0409001B" w:tentative="1">
      <w:start w:val="1"/>
      <w:numFmt w:val="lowerRoman"/>
      <w:lvlText w:val="%6."/>
      <w:lvlJc w:val="right"/>
      <w:pPr>
        <w:tabs>
          <w:tab w:val="num" w:pos="4388"/>
        </w:tabs>
        <w:ind w:left="4388" w:hanging="180"/>
      </w:pPr>
    </w:lvl>
    <w:lvl w:ilvl="6" w:tplc="0409000F" w:tentative="1">
      <w:start w:val="1"/>
      <w:numFmt w:val="decimal"/>
      <w:lvlText w:val="%7."/>
      <w:lvlJc w:val="left"/>
      <w:pPr>
        <w:tabs>
          <w:tab w:val="num" w:pos="5108"/>
        </w:tabs>
        <w:ind w:left="5108" w:hanging="360"/>
      </w:pPr>
    </w:lvl>
    <w:lvl w:ilvl="7" w:tplc="04090019" w:tentative="1">
      <w:start w:val="1"/>
      <w:numFmt w:val="lowerLetter"/>
      <w:lvlText w:val="%8."/>
      <w:lvlJc w:val="left"/>
      <w:pPr>
        <w:tabs>
          <w:tab w:val="num" w:pos="5828"/>
        </w:tabs>
        <w:ind w:left="5828" w:hanging="360"/>
      </w:pPr>
    </w:lvl>
    <w:lvl w:ilvl="8" w:tplc="0409001B" w:tentative="1">
      <w:start w:val="1"/>
      <w:numFmt w:val="lowerRoman"/>
      <w:lvlText w:val="%9."/>
      <w:lvlJc w:val="right"/>
      <w:pPr>
        <w:tabs>
          <w:tab w:val="num" w:pos="6548"/>
        </w:tabs>
        <w:ind w:left="6548" w:hanging="180"/>
      </w:pPr>
    </w:lvl>
  </w:abstractNum>
  <w:abstractNum w:abstractNumId="33" w15:restartNumberingAfterBreak="0">
    <w:nsid w:val="64F67692"/>
    <w:multiLevelType w:val="hybridMultilevel"/>
    <w:tmpl w:val="27F8C80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7E22514"/>
    <w:multiLevelType w:val="hybridMultilevel"/>
    <w:tmpl w:val="5CAED388"/>
    <w:lvl w:ilvl="0" w:tplc="1FAC49C0">
      <w:start w:val="1"/>
      <w:numFmt w:val="bullet"/>
      <w:pStyle w:val="Lb5"/>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15:restartNumberingAfterBreak="0">
    <w:nsid w:val="69331B9D"/>
    <w:multiLevelType w:val="hybridMultilevel"/>
    <w:tmpl w:val="10DE9A7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A5D2DA9"/>
    <w:multiLevelType w:val="hybridMultilevel"/>
    <w:tmpl w:val="F90E3E12"/>
    <w:lvl w:ilvl="0" w:tplc="9F6468DA">
      <w:start w:val="1"/>
      <w:numFmt w:val="decimal"/>
      <w:pStyle w:val="Ln4"/>
      <w:lvlText w:val="%1)"/>
      <w:lvlJc w:val="left"/>
      <w:pPr>
        <w:ind w:left="2288"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C183095"/>
    <w:multiLevelType w:val="hybridMultilevel"/>
    <w:tmpl w:val="2D44FB5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8" w15:restartNumberingAfterBreak="0">
    <w:nsid w:val="71686F0F"/>
    <w:multiLevelType w:val="hybridMultilevel"/>
    <w:tmpl w:val="23BAE4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22428AE"/>
    <w:multiLevelType w:val="hybridMultilevel"/>
    <w:tmpl w:val="B6E04F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3DB733A"/>
    <w:multiLevelType w:val="hybridMultilevel"/>
    <w:tmpl w:val="76B680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1B4397"/>
    <w:multiLevelType w:val="hybridMultilevel"/>
    <w:tmpl w:val="D59C5C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885C7A"/>
    <w:multiLevelType w:val="hybridMultilevel"/>
    <w:tmpl w:val="0624F66C"/>
    <w:lvl w:ilvl="0" w:tplc="0ED66B50">
      <w:start w:val="1"/>
      <w:numFmt w:val="decimal"/>
      <w:pStyle w:val="TableLn1"/>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16cid:durableId="1390230273">
    <w:abstractNumId w:val="11"/>
  </w:num>
  <w:num w:numId="2" w16cid:durableId="1915429468">
    <w:abstractNumId w:val="24"/>
  </w:num>
  <w:num w:numId="3" w16cid:durableId="2082369134">
    <w:abstractNumId w:val="16"/>
  </w:num>
  <w:num w:numId="4" w16cid:durableId="1746604900">
    <w:abstractNumId w:val="9"/>
  </w:num>
  <w:num w:numId="5" w16cid:durableId="704643539">
    <w:abstractNumId w:val="28"/>
  </w:num>
  <w:num w:numId="6" w16cid:durableId="2043824992">
    <w:abstractNumId w:val="26"/>
  </w:num>
  <w:num w:numId="7" w16cid:durableId="1380743686">
    <w:abstractNumId w:val="8"/>
  </w:num>
  <w:num w:numId="8" w16cid:durableId="2000188557">
    <w:abstractNumId w:val="32"/>
  </w:num>
  <w:num w:numId="9" w16cid:durableId="1619288386">
    <w:abstractNumId w:val="42"/>
  </w:num>
  <w:num w:numId="10" w16cid:durableId="1944799478">
    <w:abstractNumId w:val="5"/>
  </w:num>
  <w:num w:numId="11" w16cid:durableId="1549801245">
    <w:abstractNumId w:val="29"/>
  </w:num>
  <w:num w:numId="12" w16cid:durableId="2007973663">
    <w:abstractNumId w:val="34"/>
  </w:num>
  <w:num w:numId="13" w16cid:durableId="1775205755">
    <w:abstractNumId w:val="30"/>
  </w:num>
  <w:num w:numId="14" w16cid:durableId="1833333770">
    <w:abstractNumId w:val="36"/>
  </w:num>
  <w:num w:numId="15" w16cid:durableId="1044718333">
    <w:abstractNumId w:val="14"/>
  </w:num>
  <w:num w:numId="16" w16cid:durableId="1552375842">
    <w:abstractNumId w:val="18"/>
  </w:num>
  <w:num w:numId="17" w16cid:durableId="1319722228">
    <w:abstractNumId w:val="12"/>
    <w:lvlOverride w:ilvl="0">
      <w:startOverride w:val="1"/>
    </w:lvlOverride>
  </w:num>
  <w:num w:numId="18" w16cid:durableId="121928091">
    <w:abstractNumId w:val="19"/>
  </w:num>
  <w:num w:numId="19" w16cid:durableId="1023821337">
    <w:abstractNumId w:val="6"/>
  </w:num>
  <w:num w:numId="20" w16cid:durableId="1654144820">
    <w:abstractNumId w:val="41"/>
  </w:num>
  <w:num w:numId="21" w16cid:durableId="377899078">
    <w:abstractNumId w:val="13"/>
  </w:num>
  <w:num w:numId="22" w16cid:durableId="1384989852">
    <w:abstractNumId w:val="22"/>
  </w:num>
  <w:num w:numId="23" w16cid:durableId="1654137238">
    <w:abstractNumId w:val="2"/>
  </w:num>
  <w:num w:numId="24" w16cid:durableId="1135955016">
    <w:abstractNumId w:val="38"/>
  </w:num>
  <w:num w:numId="25" w16cid:durableId="958531498">
    <w:abstractNumId w:val="21"/>
  </w:num>
  <w:num w:numId="26" w16cid:durableId="1809279954">
    <w:abstractNumId w:val="27"/>
  </w:num>
  <w:num w:numId="27" w16cid:durableId="769470037">
    <w:abstractNumId w:val="15"/>
  </w:num>
  <w:num w:numId="28" w16cid:durableId="2047828377">
    <w:abstractNumId w:val="35"/>
  </w:num>
  <w:num w:numId="29" w16cid:durableId="2064525418">
    <w:abstractNumId w:val="39"/>
  </w:num>
  <w:num w:numId="30" w16cid:durableId="1073435791">
    <w:abstractNumId w:val="10"/>
  </w:num>
  <w:num w:numId="31" w16cid:durableId="2027291089">
    <w:abstractNumId w:val="23"/>
  </w:num>
  <w:num w:numId="32" w16cid:durableId="482358739">
    <w:abstractNumId w:val="33"/>
  </w:num>
  <w:num w:numId="33" w16cid:durableId="197202691">
    <w:abstractNumId w:val="20"/>
  </w:num>
  <w:num w:numId="34" w16cid:durableId="806431766">
    <w:abstractNumId w:val="40"/>
  </w:num>
  <w:num w:numId="35" w16cid:durableId="1770737015">
    <w:abstractNumId w:val="7"/>
  </w:num>
  <w:num w:numId="36" w16cid:durableId="828638597">
    <w:abstractNumId w:val="0"/>
  </w:num>
  <w:num w:numId="37" w16cid:durableId="1579053335">
    <w:abstractNumId w:val="31"/>
  </w:num>
  <w:num w:numId="38" w16cid:durableId="515774069">
    <w:abstractNumId w:val="1"/>
  </w:num>
  <w:num w:numId="39" w16cid:durableId="1565868065">
    <w:abstractNumId w:val="17"/>
  </w:num>
  <w:num w:numId="40" w16cid:durableId="16782556">
    <w:abstractNumId w:val="3"/>
  </w:num>
  <w:num w:numId="41" w16cid:durableId="1798521096">
    <w:abstractNumId w:val="4"/>
  </w:num>
  <w:num w:numId="42" w16cid:durableId="468520646">
    <w:abstractNumId w:val="25"/>
  </w:num>
  <w:num w:numId="43" w16cid:durableId="463042520">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1szQ1MzYwMjc0NDFU0lEKTi0uzszPAykwrAUAmqp55ywAAAA="/>
  </w:docVars>
  <w:rsids>
    <w:rsidRoot w:val="00EE1F5C"/>
    <w:rsid w:val="00001B07"/>
    <w:rsid w:val="00003784"/>
    <w:rsid w:val="00003FEF"/>
    <w:rsid w:val="00007DE9"/>
    <w:rsid w:val="00013DE6"/>
    <w:rsid w:val="00017DEF"/>
    <w:rsid w:val="00020FE4"/>
    <w:rsid w:val="000213F1"/>
    <w:rsid w:val="000215B2"/>
    <w:rsid w:val="0002363D"/>
    <w:rsid w:val="00025102"/>
    <w:rsid w:val="000254FF"/>
    <w:rsid w:val="00025E8F"/>
    <w:rsid w:val="00030422"/>
    <w:rsid w:val="000312E7"/>
    <w:rsid w:val="00032B51"/>
    <w:rsid w:val="00032BF1"/>
    <w:rsid w:val="000330FF"/>
    <w:rsid w:val="00033BE1"/>
    <w:rsid w:val="000409C0"/>
    <w:rsid w:val="000410CE"/>
    <w:rsid w:val="00042F50"/>
    <w:rsid w:val="00045798"/>
    <w:rsid w:val="00047AE4"/>
    <w:rsid w:val="000514FC"/>
    <w:rsid w:val="0005168B"/>
    <w:rsid w:val="00051D99"/>
    <w:rsid w:val="0005232A"/>
    <w:rsid w:val="00054F7B"/>
    <w:rsid w:val="000566BC"/>
    <w:rsid w:val="000573A0"/>
    <w:rsid w:val="00061086"/>
    <w:rsid w:val="00061A09"/>
    <w:rsid w:val="00063CE2"/>
    <w:rsid w:val="00065257"/>
    <w:rsid w:val="00065C4A"/>
    <w:rsid w:val="00066EC4"/>
    <w:rsid w:val="00067DEC"/>
    <w:rsid w:val="00070301"/>
    <w:rsid w:val="000716BF"/>
    <w:rsid w:val="0007276D"/>
    <w:rsid w:val="00072F69"/>
    <w:rsid w:val="000758D9"/>
    <w:rsid w:val="00080ABB"/>
    <w:rsid w:val="000817E7"/>
    <w:rsid w:val="00082791"/>
    <w:rsid w:val="00083FAB"/>
    <w:rsid w:val="00084ED1"/>
    <w:rsid w:val="00091536"/>
    <w:rsid w:val="00093E03"/>
    <w:rsid w:val="0009763F"/>
    <w:rsid w:val="000A0551"/>
    <w:rsid w:val="000A535E"/>
    <w:rsid w:val="000A71C8"/>
    <w:rsid w:val="000B03A0"/>
    <w:rsid w:val="000B4FD2"/>
    <w:rsid w:val="000B6498"/>
    <w:rsid w:val="000C0FF4"/>
    <w:rsid w:val="000C40F1"/>
    <w:rsid w:val="000C535C"/>
    <w:rsid w:val="000C6C69"/>
    <w:rsid w:val="000C7055"/>
    <w:rsid w:val="000C7433"/>
    <w:rsid w:val="000D0F1E"/>
    <w:rsid w:val="000D1F22"/>
    <w:rsid w:val="000D6879"/>
    <w:rsid w:val="000D7D1D"/>
    <w:rsid w:val="000E01FA"/>
    <w:rsid w:val="000E1740"/>
    <w:rsid w:val="000E44C1"/>
    <w:rsid w:val="000E458A"/>
    <w:rsid w:val="000E5130"/>
    <w:rsid w:val="000E565D"/>
    <w:rsid w:val="000E6AE0"/>
    <w:rsid w:val="000F02F1"/>
    <w:rsid w:val="000F2040"/>
    <w:rsid w:val="000F44CF"/>
    <w:rsid w:val="000F60F8"/>
    <w:rsid w:val="000F6759"/>
    <w:rsid w:val="0010055B"/>
    <w:rsid w:val="00102145"/>
    <w:rsid w:val="0010214F"/>
    <w:rsid w:val="00104BD5"/>
    <w:rsid w:val="00105E71"/>
    <w:rsid w:val="00107500"/>
    <w:rsid w:val="001078C0"/>
    <w:rsid w:val="0010796A"/>
    <w:rsid w:val="00111091"/>
    <w:rsid w:val="0011168B"/>
    <w:rsid w:val="00112BFC"/>
    <w:rsid w:val="00115F98"/>
    <w:rsid w:val="0012273D"/>
    <w:rsid w:val="00123C4E"/>
    <w:rsid w:val="00123DB7"/>
    <w:rsid w:val="00124A28"/>
    <w:rsid w:val="00132AF6"/>
    <w:rsid w:val="00134E32"/>
    <w:rsid w:val="00134E5F"/>
    <w:rsid w:val="00141C9A"/>
    <w:rsid w:val="00143800"/>
    <w:rsid w:val="00143BBF"/>
    <w:rsid w:val="00146694"/>
    <w:rsid w:val="00146E0E"/>
    <w:rsid w:val="001478FF"/>
    <w:rsid w:val="0015007C"/>
    <w:rsid w:val="001522CD"/>
    <w:rsid w:val="00154031"/>
    <w:rsid w:val="00161441"/>
    <w:rsid w:val="00165ECE"/>
    <w:rsid w:val="00166479"/>
    <w:rsid w:val="001678CF"/>
    <w:rsid w:val="0017075C"/>
    <w:rsid w:val="00174D83"/>
    <w:rsid w:val="00176C83"/>
    <w:rsid w:val="0017754B"/>
    <w:rsid w:val="00177FF3"/>
    <w:rsid w:val="00181A97"/>
    <w:rsid w:val="00181E15"/>
    <w:rsid w:val="0018295D"/>
    <w:rsid w:val="001834B5"/>
    <w:rsid w:val="00184536"/>
    <w:rsid w:val="00185822"/>
    <w:rsid w:val="0019192C"/>
    <w:rsid w:val="00193797"/>
    <w:rsid w:val="00193A4B"/>
    <w:rsid w:val="00194202"/>
    <w:rsid w:val="00195C70"/>
    <w:rsid w:val="001A04F3"/>
    <w:rsid w:val="001A1296"/>
    <w:rsid w:val="001A2FD2"/>
    <w:rsid w:val="001A3A8D"/>
    <w:rsid w:val="001A5582"/>
    <w:rsid w:val="001A7405"/>
    <w:rsid w:val="001B1BB2"/>
    <w:rsid w:val="001B2E82"/>
    <w:rsid w:val="001B2F2B"/>
    <w:rsid w:val="001B5154"/>
    <w:rsid w:val="001B6484"/>
    <w:rsid w:val="001B7103"/>
    <w:rsid w:val="001B7564"/>
    <w:rsid w:val="001C1D9B"/>
    <w:rsid w:val="001C1F66"/>
    <w:rsid w:val="001C3513"/>
    <w:rsid w:val="001C3A78"/>
    <w:rsid w:val="001C3C87"/>
    <w:rsid w:val="001C416A"/>
    <w:rsid w:val="001C42F8"/>
    <w:rsid w:val="001C47F2"/>
    <w:rsid w:val="001C5D53"/>
    <w:rsid w:val="001C66D8"/>
    <w:rsid w:val="001D0483"/>
    <w:rsid w:val="001D3FB4"/>
    <w:rsid w:val="001D4BE4"/>
    <w:rsid w:val="001D4F6F"/>
    <w:rsid w:val="001D55D9"/>
    <w:rsid w:val="001D5CE2"/>
    <w:rsid w:val="001E07C6"/>
    <w:rsid w:val="001E4851"/>
    <w:rsid w:val="001E5106"/>
    <w:rsid w:val="001E53E7"/>
    <w:rsid w:val="001E5A15"/>
    <w:rsid w:val="001E73A0"/>
    <w:rsid w:val="001E7ED9"/>
    <w:rsid w:val="001F2D43"/>
    <w:rsid w:val="001F32FD"/>
    <w:rsid w:val="001F4DF1"/>
    <w:rsid w:val="001F521C"/>
    <w:rsid w:val="001F6572"/>
    <w:rsid w:val="001F79C0"/>
    <w:rsid w:val="001F7D37"/>
    <w:rsid w:val="00200334"/>
    <w:rsid w:val="00203442"/>
    <w:rsid w:val="00203CE5"/>
    <w:rsid w:val="002079DE"/>
    <w:rsid w:val="00213A8B"/>
    <w:rsid w:val="00215A72"/>
    <w:rsid w:val="00216EAB"/>
    <w:rsid w:val="00217567"/>
    <w:rsid w:val="00217FE1"/>
    <w:rsid w:val="0022176D"/>
    <w:rsid w:val="00223C2B"/>
    <w:rsid w:val="00224B7C"/>
    <w:rsid w:val="002251D7"/>
    <w:rsid w:val="002253EA"/>
    <w:rsid w:val="00226DB9"/>
    <w:rsid w:val="002272E6"/>
    <w:rsid w:val="00227A22"/>
    <w:rsid w:val="00231235"/>
    <w:rsid w:val="00231BAA"/>
    <w:rsid w:val="00232E95"/>
    <w:rsid w:val="0023305F"/>
    <w:rsid w:val="002332C3"/>
    <w:rsid w:val="00233DD8"/>
    <w:rsid w:val="00234AE0"/>
    <w:rsid w:val="00240B69"/>
    <w:rsid w:val="00240BD7"/>
    <w:rsid w:val="0024316A"/>
    <w:rsid w:val="002441EE"/>
    <w:rsid w:val="0024552B"/>
    <w:rsid w:val="0024564A"/>
    <w:rsid w:val="00246CFE"/>
    <w:rsid w:val="00251B6C"/>
    <w:rsid w:val="00252163"/>
    <w:rsid w:val="002521DB"/>
    <w:rsid w:val="002538C6"/>
    <w:rsid w:val="0025568F"/>
    <w:rsid w:val="002604EE"/>
    <w:rsid w:val="0026137A"/>
    <w:rsid w:val="002620ED"/>
    <w:rsid w:val="002622CE"/>
    <w:rsid w:val="002630FD"/>
    <w:rsid w:val="00264259"/>
    <w:rsid w:val="00265BA7"/>
    <w:rsid w:val="00265D73"/>
    <w:rsid w:val="00266785"/>
    <w:rsid w:val="0026690B"/>
    <w:rsid w:val="00267DEB"/>
    <w:rsid w:val="002714EF"/>
    <w:rsid w:val="0027265F"/>
    <w:rsid w:val="00272804"/>
    <w:rsid w:val="0027450F"/>
    <w:rsid w:val="00275DA5"/>
    <w:rsid w:val="00276257"/>
    <w:rsid w:val="002800E1"/>
    <w:rsid w:val="00280D3D"/>
    <w:rsid w:val="00283B63"/>
    <w:rsid w:val="00284E50"/>
    <w:rsid w:val="00285206"/>
    <w:rsid w:val="00291CD4"/>
    <w:rsid w:val="00293D2A"/>
    <w:rsid w:val="00295A72"/>
    <w:rsid w:val="002A09BF"/>
    <w:rsid w:val="002A0FEE"/>
    <w:rsid w:val="002A24F2"/>
    <w:rsid w:val="002A45E5"/>
    <w:rsid w:val="002A4F5F"/>
    <w:rsid w:val="002A5FB2"/>
    <w:rsid w:val="002A65C7"/>
    <w:rsid w:val="002A6D2C"/>
    <w:rsid w:val="002B0760"/>
    <w:rsid w:val="002B15C4"/>
    <w:rsid w:val="002B2216"/>
    <w:rsid w:val="002B43FC"/>
    <w:rsid w:val="002B4EC9"/>
    <w:rsid w:val="002B5522"/>
    <w:rsid w:val="002B623E"/>
    <w:rsid w:val="002B6688"/>
    <w:rsid w:val="002C174E"/>
    <w:rsid w:val="002C2B93"/>
    <w:rsid w:val="002C65E7"/>
    <w:rsid w:val="002D08D9"/>
    <w:rsid w:val="002D103A"/>
    <w:rsid w:val="002D1C13"/>
    <w:rsid w:val="002D3EDF"/>
    <w:rsid w:val="002D5E1D"/>
    <w:rsid w:val="002D7049"/>
    <w:rsid w:val="002E0D5A"/>
    <w:rsid w:val="002E15B7"/>
    <w:rsid w:val="002E212D"/>
    <w:rsid w:val="002E33C5"/>
    <w:rsid w:val="002E5401"/>
    <w:rsid w:val="002E5778"/>
    <w:rsid w:val="002E6011"/>
    <w:rsid w:val="002E6C07"/>
    <w:rsid w:val="002E7A84"/>
    <w:rsid w:val="002F078B"/>
    <w:rsid w:val="002F1756"/>
    <w:rsid w:val="002F1832"/>
    <w:rsid w:val="002F1C06"/>
    <w:rsid w:val="002F2163"/>
    <w:rsid w:val="002F37D1"/>
    <w:rsid w:val="002F564F"/>
    <w:rsid w:val="002F6602"/>
    <w:rsid w:val="00301C8D"/>
    <w:rsid w:val="00303907"/>
    <w:rsid w:val="00304027"/>
    <w:rsid w:val="00304069"/>
    <w:rsid w:val="003052D9"/>
    <w:rsid w:val="00312217"/>
    <w:rsid w:val="0031262B"/>
    <w:rsid w:val="00313084"/>
    <w:rsid w:val="00314863"/>
    <w:rsid w:val="003151B4"/>
    <w:rsid w:val="003162F9"/>
    <w:rsid w:val="00317E7E"/>
    <w:rsid w:val="003215C7"/>
    <w:rsid w:val="003227E0"/>
    <w:rsid w:val="00322C13"/>
    <w:rsid w:val="003230AE"/>
    <w:rsid w:val="00323651"/>
    <w:rsid w:val="00327D87"/>
    <w:rsid w:val="0033090C"/>
    <w:rsid w:val="00331BD5"/>
    <w:rsid w:val="00332790"/>
    <w:rsid w:val="00333B80"/>
    <w:rsid w:val="003345EE"/>
    <w:rsid w:val="00335030"/>
    <w:rsid w:val="00335049"/>
    <w:rsid w:val="003353AE"/>
    <w:rsid w:val="003355F9"/>
    <w:rsid w:val="00336889"/>
    <w:rsid w:val="003370B2"/>
    <w:rsid w:val="00337699"/>
    <w:rsid w:val="00340F13"/>
    <w:rsid w:val="00341FCA"/>
    <w:rsid w:val="00346E66"/>
    <w:rsid w:val="00347DEC"/>
    <w:rsid w:val="00350F7A"/>
    <w:rsid w:val="003511B6"/>
    <w:rsid w:val="0035260C"/>
    <w:rsid w:val="003535AB"/>
    <w:rsid w:val="00353A12"/>
    <w:rsid w:val="003568D4"/>
    <w:rsid w:val="00356C1B"/>
    <w:rsid w:val="00357167"/>
    <w:rsid w:val="00362D38"/>
    <w:rsid w:val="00366F26"/>
    <w:rsid w:val="0037228C"/>
    <w:rsid w:val="00372439"/>
    <w:rsid w:val="00373F38"/>
    <w:rsid w:val="00374054"/>
    <w:rsid w:val="003762D7"/>
    <w:rsid w:val="00376DD7"/>
    <w:rsid w:val="003800F2"/>
    <w:rsid w:val="003850B5"/>
    <w:rsid w:val="0038761C"/>
    <w:rsid w:val="00391BC0"/>
    <w:rsid w:val="00391BE4"/>
    <w:rsid w:val="003924FB"/>
    <w:rsid w:val="00394CAF"/>
    <w:rsid w:val="00396244"/>
    <w:rsid w:val="00397F2B"/>
    <w:rsid w:val="003A09D6"/>
    <w:rsid w:val="003A3BE8"/>
    <w:rsid w:val="003A3E62"/>
    <w:rsid w:val="003A40C7"/>
    <w:rsid w:val="003A49CF"/>
    <w:rsid w:val="003B67F6"/>
    <w:rsid w:val="003B7631"/>
    <w:rsid w:val="003C05F7"/>
    <w:rsid w:val="003C11B4"/>
    <w:rsid w:val="003C1897"/>
    <w:rsid w:val="003C224D"/>
    <w:rsid w:val="003C5FBF"/>
    <w:rsid w:val="003C6585"/>
    <w:rsid w:val="003C70CC"/>
    <w:rsid w:val="003C7631"/>
    <w:rsid w:val="003D0A3A"/>
    <w:rsid w:val="003D1A13"/>
    <w:rsid w:val="003D3B15"/>
    <w:rsid w:val="003D3EA4"/>
    <w:rsid w:val="003D5E0D"/>
    <w:rsid w:val="003D6F34"/>
    <w:rsid w:val="003D77E9"/>
    <w:rsid w:val="003E1F0A"/>
    <w:rsid w:val="003E41EC"/>
    <w:rsid w:val="003E562E"/>
    <w:rsid w:val="003E599D"/>
    <w:rsid w:val="003F09A4"/>
    <w:rsid w:val="003F2A08"/>
    <w:rsid w:val="003F3F4B"/>
    <w:rsid w:val="003F56AB"/>
    <w:rsid w:val="003F5759"/>
    <w:rsid w:val="00401D8D"/>
    <w:rsid w:val="00402818"/>
    <w:rsid w:val="00406E8F"/>
    <w:rsid w:val="004077C3"/>
    <w:rsid w:val="0041060C"/>
    <w:rsid w:val="00410DE4"/>
    <w:rsid w:val="00411919"/>
    <w:rsid w:val="00412214"/>
    <w:rsid w:val="0041298E"/>
    <w:rsid w:val="00413B26"/>
    <w:rsid w:val="00420680"/>
    <w:rsid w:val="00421CB4"/>
    <w:rsid w:val="00421E53"/>
    <w:rsid w:val="00421EC3"/>
    <w:rsid w:val="004226B7"/>
    <w:rsid w:val="00422F27"/>
    <w:rsid w:val="0042303E"/>
    <w:rsid w:val="0042508C"/>
    <w:rsid w:val="00425251"/>
    <w:rsid w:val="004253C8"/>
    <w:rsid w:val="00430E41"/>
    <w:rsid w:val="00441631"/>
    <w:rsid w:val="00441978"/>
    <w:rsid w:val="00442DF0"/>
    <w:rsid w:val="00444843"/>
    <w:rsid w:val="00444EB5"/>
    <w:rsid w:val="0044746D"/>
    <w:rsid w:val="0045122D"/>
    <w:rsid w:val="004521FE"/>
    <w:rsid w:val="00454130"/>
    <w:rsid w:val="0045661B"/>
    <w:rsid w:val="00456F84"/>
    <w:rsid w:val="004573FE"/>
    <w:rsid w:val="004613C4"/>
    <w:rsid w:val="00461C9D"/>
    <w:rsid w:val="004663C0"/>
    <w:rsid w:val="00470563"/>
    <w:rsid w:val="004729A4"/>
    <w:rsid w:val="00472C25"/>
    <w:rsid w:val="0047445C"/>
    <w:rsid w:val="00475F7D"/>
    <w:rsid w:val="00477E54"/>
    <w:rsid w:val="00483C60"/>
    <w:rsid w:val="0048687A"/>
    <w:rsid w:val="00490398"/>
    <w:rsid w:val="0049769F"/>
    <w:rsid w:val="004A13AB"/>
    <w:rsid w:val="004A62B7"/>
    <w:rsid w:val="004A7E1A"/>
    <w:rsid w:val="004B02E9"/>
    <w:rsid w:val="004B1617"/>
    <w:rsid w:val="004B4708"/>
    <w:rsid w:val="004B653E"/>
    <w:rsid w:val="004B7056"/>
    <w:rsid w:val="004B72FA"/>
    <w:rsid w:val="004B7C57"/>
    <w:rsid w:val="004C0774"/>
    <w:rsid w:val="004C2A7E"/>
    <w:rsid w:val="004C46C7"/>
    <w:rsid w:val="004C6F40"/>
    <w:rsid w:val="004C7987"/>
    <w:rsid w:val="004D074C"/>
    <w:rsid w:val="004D10F4"/>
    <w:rsid w:val="004D27BE"/>
    <w:rsid w:val="004D28F2"/>
    <w:rsid w:val="004D3EC8"/>
    <w:rsid w:val="004D4616"/>
    <w:rsid w:val="004D5CB6"/>
    <w:rsid w:val="004D6FB1"/>
    <w:rsid w:val="004D79EA"/>
    <w:rsid w:val="004D7C9E"/>
    <w:rsid w:val="004E05FD"/>
    <w:rsid w:val="004E0C53"/>
    <w:rsid w:val="004E4D3C"/>
    <w:rsid w:val="004E6F3D"/>
    <w:rsid w:val="004E723E"/>
    <w:rsid w:val="004E7755"/>
    <w:rsid w:val="004F02EF"/>
    <w:rsid w:val="004F166C"/>
    <w:rsid w:val="004F259B"/>
    <w:rsid w:val="00502EBD"/>
    <w:rsid w:val="00510E24"/>
    <w:rsid w:val="00510FA6"/>
    <w:rsid w:val="00512076"/>
    <w:rsid w:val="00512635"/>
    <w:rsid w:val="0051290A"/>
    <w:rsid w:val="005149FA"/>
    <w:rsid w:val="00521EE5"/>
    <w:rsid w:val="0052225C"/>
    <w:rsid w:val="0052658C"/>
    <w:rsid w:val="005265BF"/>
    <w:rsid w:val="00526DDD"/>
    <w:rsid w:val="005279EE"/>
    <w:rsid w:val="00527CBF"/>
    <w:rsid w:val="00531F7F"/>
    <w:rsid w:val="00533F76"/>
    <w:rsid w:val="00534915"/>
    <w:rsid w:val="00536CF7"/>
    <w:rsid w:val="00541D79"/>
    <w:rsid w:val="00542079"/>
    <w:rsid w:val="00542749"/>
    <w:rsid w:val="00545DB9"/>
    <w:rsid w:val="00550974"/>
    <w:rsid w:val="0055310B"/>
    <w:rsid w:val="00554DB5"/>
    <w:rsid w:val="005559EA"/>
    <w:rsid w:val="0055752F"/>
    <w:rsid w:val="00557F12"/>
    <w:rsid w:val="0056098A"/>
    <w:rsid w:val="00561B73"/>
    <w:rsid w:val="00564735"/>
    <w:rsid w:val="005672A6"/>
    <w:rsid w:val="00567CAD"/>
    <w:rsid w:val="00574739"/>
    <w:rsid w:val="00574C30"/>
    <w:rsid w:val="00575122"/>
    <w:rsid w:val="005849BE"/>
    <w:rsid w:val="00586F54"/>
    <w:rsid w:val="00587BA0"/>
    <w:rsid w:val="00592B54"/>
    <w:rsid w:val="00592F0E"/>
    <w:rsid w:val="00597129"/>
    <w:rsid w:val="0059789E"/>
    <w:rsid w:val="005A011D"/>
    <w:rsid w:val="005A11D5"/>
    <w:rsid w:val="005A5656"/>
    <w:rsid w:val="005B075C"/>
    <w:rsid w:val="005B1D52"/>
    <w:rsid w:val="005B46B4"/>
    <w:rsid w:val="005B5E8D"/>
    <w:rsid w:val="005B76CE"/>
    <w:rsid w:val="005C1C18"/>
    <w:rsid w:val="005C2F1B"/>
    <w:rsid w:val="005C5473"/>
    <w:rsid w:val="005C63B1"/>
    <w:rsid w:val="005D08A4"/>
    <w:rsid w:val="005D21B6"/>
    <w:rsid w:val="005D7B37"/>
    <w:rsid w:val="005E16C6"/>
    <w:rsid w:val="005E1703"/>
    <w:rsid w:val="005E452D"/>
    <w:rsid w:val="005E45F5"/>
    <w:rsid w:val="005E6AB3"/>
    <w:rsid w:val="005E72A1"/>
    <w:rsid w:val="005E7CF6"/>
    <w:rsid w:val="005F065D"/>
    <w:rsid w:val="005F27DF"/>
    <w:rsid w:val="005F3924"/>
    <w:rsid w:val="005F44C0"/>
    <w:rsid w:val="005F53D3"/>
    <w:rsid w:val="005F65BA"/>
    <w:rsid w:val="005F712E"/>
    <w:rsid w:val="005F732B"/>
    <w:rsid w:val="005F7EA7"/>
    <w:rsid w:val="00600ED0"/>
    <w:rsid w:val="0060540A"/>
    <w:rsid w:val="00605BA0"/>
    <w:rsid w:val="00606B7D"/>
    <w:rsid w:val="0061082E"/>
    <w:rsid w:val="006129F8"/>
    <w:rsid w:val="006135BD"/>
    <w:rsid w:val="00614028"/>
    <w:rsid w:val="00615674"/>
    <w:rsid w:val="006220CC"/>
    <w:rsid w:val="00622D03"/>
    <w:rsid w:val="00622DC9"/>
    <w:rsid w:val="00623623"/>
    <w:rsid w:val="00623662"/>
    <w:rsid w:val="00623F3A"/>
    <w:rsid w:val="006254F1"/>
    <w:rsid w:val="006271E7"/>
    <w:rsid w:val="006319EC"/>
    <w:rsid w:val="00632339"/>
    <w:rsid w:val="006325C9"/>
    <w:rsid w:val="00634D79"/>
    <w:rsid w:val="0063524D"/>
    <w:rsid w:val="00635DCB"/>
    <w:rsid w:val="006363C3"/>
    <w:rsid w:val="00641AE1"/>
    <w:rsid w:val="00645092"/>
    <w:rsid w:val="006460A3"/>
    <w:rsid w:val="00646307"/>
    <w:rsid w:val="00646ABF"/>
    <w:rsid w:val="006509D9"/>
    <w:rsid w:val="006552B6"/>
    <w:rsid w:val="00655431"/>
    <w:rsid w:val="006556D6"/>
    <w:rsid w:val="00656713"/>
    <w:rsid w:val="00657B57"/>
    <w:rsid w:val="00657C80"/>
    <w:rsid w:val="00663FBD"/>
    <w:rsid w:val="0066559A"/>
    <w:rsid w:val="006658ED"/>
    <w:rsid w:val="006708AA"/>
    <w:rsid w:val="00671BD1"/>
    <w:rsid w:val="00672121"/>
    <w:rsid w:val="0067282D"/>
    <w:rsid w:val="00674E32"/>
    <w:rsid w:val="00676A96"/>
    <w:rsid w:val="006772EE"/>
    <w:rsid w:val="00677600"/>
    <w:rsid w:val="00677A0E"/>
    <w:rsid w:val="00680BC4"/>
    <w:rsid w:val="00680EA6"/>
    <w:rsid w:val="00680F08"/>
    <w:rsid w:val="006813AF"/>
    <w:rsid w:val="00683C4D"/>
    <w:rsid w:val="006847D9"/>
    <w:rsid w:val="00685555"/>
    <w:rsid w:val="00687827"/>
    <w:rsid w:val="00690F0F"/>
    <w:rsid w:val="006955E4"/>
    <w:rsid w:val="006966CD"/>
    <w:rsid w:val="006A2AD0"/>
    <w:rsid w:val="006A3B50"/>
    <w:rsid w:val="006A4509"/>
    <w:rsid w:val="006A6E71"/>
    <w:rsid w:val="006A7134"/>
    <w:rsid w:val="006A79F4"/>
    <w:rsid w:val="006B5E1C"/>
    <w:rsid w:val="006B6795"/>
    <w:rsid w:val="006B7B00"/>
    <w:rsid w:val="006C22F8"/>
    <w:rsid w:val="006C30F3"/>
    <w:rsid w:val="006C3986"/>
    <w:rsid w:val="006D238D"/>
    <w:rsid w:val="006D2CD8"/>
    <w:rsid w:val="006D3131"/>
    <w:rsid w:val="006D6573"/>
    <w:rsid w:val="006D67E5"/>
    <w:rsid w:val="006E0DC2"/>
    <w:rsid w:val="006E1879"/>
    <w:rsid w:val="006E3E92"/>
    <w:rsid w:val="006E52B3"/>
    <w:rsid w:val="006E792A"/>
    <w:rsid w:val="006E7E5E"/>
    <w:rsid w:val="006F3187"/>
    <w:rsid w:val="006F32D8"/>
    <w:rsid w:val="006F721D"/>
    <w:rsid w:val="00701E0A"/>
    <w:rsid w:val="0070750A"/>
    <w:rsid w:val="00707FAD"/>
    <w:rsid w:val="00710EB8"/>
    <w:rsid w:val="007114DE"/>
    <w:rsid w:val="00714228"/>
    <w:rsid w:val="00715699"/>
    <w:rsid w:val="00715E6C"/>
    <w:rsid w:val="007166C5"/>
    <w:rsid w:val="007207AF"/>
    <w:rsid w:val="0072191B"/>
    <w:rsid w:val="00724728"/>
    <w:rsid w:val="007253B7"/>
    <w:rsid w:val="00726301"/>
    <w:rsid w:val="00726D3A"/>
    <w:rsid w:val="00730E8E"/>
    <w:rsid w:val="007314D3"/>
    <w:rsid w:val="00731557"/>
    <w:rsid w:val="007347FC"/>
    <w:rsid w:val="0073620F"/>
    <w:rsid w:val="00736EC2"/>
    <w:rsid w:val="00737938"/>
    <w:rsid w:val="00737D47"/>
    <w:rsid w:val="00740E24"/>
    <w:rsid w:val="00742D39"/>
    <w:rsid w:val="007430EF"/>
    <w:rsid w:val="00743626"/>
    <w:rsid w:val="00743656"/>
    <w:rsid w:val="00744198"/>
    <w:rsid w:val="00750BBB"/>
    <w:rsid w:val="00750F8E"/>
    <w:rsid w:val="0075175C"/>
    <w:rsid w:val="00755935"/>
    <w:rsid w:val="00755A3A"/>
    <w:rsid w:val="0075604D"/>
    <w:rsid w:val="0076618C"/>
    <w:rsid w:val="00772588"/>
    <w:rsid w:val="00774EFE"/>
    <w:rsid w:val="007765E1"/>
    <w:rsid w:val="00776641"/>
    <w:rsid w:val="00776F52"/>
    <w:rsid w:val="007808B4"/>
    <w:rsid w:val="0078142C"/>
    <w:rsid w:val="0078186E"/>
    <w:rsid w:val="00781946"/>
    <w:rsid w:val="007848FE"/>
    <w:rsid w:val="00784CD7"/>
    <w:rsid w:val="00786038"/>
    <w:rsid w:val="00787C49"/>
    <w:rsid w:val="00790081"/>
    <w:rsid w:val="00791D86"/>
    <w:rsid w:val="00792D0B"/>
    <w:rsid w:val="00792E02"/>
    <w:rsid w:val="00794601"/>
    <w:rsid w:val="00794BC0"/>
    <w:rsid w:val="007A12AB"/>
    <w:rsid w:val="007A1881"/>
    <w:rsid w:val="007A6C02"/>
    <w:rsid w:val="007B0C76"/>
    <w:rsid w:val="007B1397"/>
    <w:rsid w:val="007B23F9"/>
    <w:rsid w:val="007B4AD6"/>
    <w:rsid w:val="007C5258"/>
    <w:rsid w:val="007D01D5"/>
    <w:rsid w:val="007D18B8"/>
    <w:rsid w:val="007D2071"/>
    <w:rsid w:val="007D54D1"/>
    <w:rsid w:val="007D54FC"/>
    <w:rsid w:val="007D5B0B"/>
    <w:rsid w:val="007D60A2"/>
    <w:rsid w:val="007D69DC"/>
    <w:rsid w:val="007D7022"/>
    <w:rsid w:val="007E0F3C"/>
    <w:rsid w:val="007E1B7B"/>
    <w:rsid w:val="007E1EFD"/>
    <w:rsid w:val="007E46F5"/>
    <w:rsid w:val="007E48D9"/>
    <w:rsid w:val="007E5560"/>
    <w:rsid w:val="007E6074"/>
    <w:rsid w:val="007E6289"/>
    <w:rsid w:val="007E6696"/>
    <w:rsid w:val="007E7016"/>
    <w:rsid w:val="007E7FEB"/>
    <w:rsid w:val="007F0E31"/>
    <w:rsid w:val="007F3EC9"/>
    <w:rsid w:val="007F52E6"/>
    <w:rsid w:val="007F7451"/>
    <w:rsid w:val="007F7964"/>
    <w:rsid w:val="0080347E"/>
    <w:rsid w:val="00807D31"/>
    <w:rsid w:val="00811C82"/>
    <w:rsid w:val="00812C92"/>
    <w:rsid w:val="00814F7F"/>
    <w:rsid w:val="00815141"/>
    <w:rsid w:val="0081535C"/>
    <w:rsid w:val="00816711"/>
    <w:rsid w:val="00821D11"/>
    <w:rsid w:val="00823365"/>
    <w:rsid w:val="00823EF9"/>
    <w:rsid w:val="00825D9C"/>
    <w:rsid w:val="0083014A"/>
    <w:rsid w:val="00832351"/>
    <w:rsid w:val="00833302"/>
    <w:rsid w:val="00833DD9"/>
    <w:rsid w:val="0083509D"/>
    <w:rsid w:val="00836621"/>
    <w:rsid w:val="00837341"/>
    <w:rsid w:val="00840EE5"/>
    <w:rsid w:val="00840FD7"/>
    <w:rsid w:val="0084158A"/>
    <w:rsid w:val="00844055"/>
    <w:rsid w:val="0084597B"/>
    <w:rsid w:val="00845D67"/>
    <w:rsid w:val="00847273"/>
    <w:rsid w:val="00850774"/>
    <w:rsid w:val="00854A8A"/>
    <w:rsid w:val="008608FF"/>
    <w:rsid w:val="008668C2"/>
    <w:rsid w:val="00867245"/>
    <w:rsid w:val="00867A63"/>
    <w:rsid w:val="00870797"/>
    <w:rsid w:val="0087081E"/>
    <w:rsid w:val="00875238"/>
    <w:rsid w:val="00875B23"/>
    <w:rsid w:val="00881BA4"/>
    <w:rsid w:val="0088205C"/>
    <w:rsid w:val="0088238E"/>
    <w:rsid w:val="00882BEE"/>
    <w:rsid w:val="00883D23"/>
    <w:rsid w:val="008846BE"/>
    <w:rsid w:val="00884B6E"/>
    <w:rsid w:val="00884ECA"/>
    <w:rsid w:val="008869A0"/>
    <w:rsid w:val="00890693"/>
    <w:rsid w:val="0089100A"/>
    <w:rsid w:val="00891DEB"/>
    <w:rsid w:val="0089234C"/>
    <w:rsid w:val="00893B6D"/>
    <w:rsid w:val="008944F9"/>
    <w:rsid w:val="008954FB"/>
    <w:rsid w:val="00895B43"/>
    <w:rsid w:val="00895E03"/>
    <w:rsid w:val="008A1C15"/>
    <w:rsid w:val="008A21DE"/>
    <w:rsid w:val="008A2603"/>
    <w:rsid w:val="008A311F"/>
    <w:rsid w:val="008A4419"/>
    <w:rsid w:val="008B253F"/>
    <w:rsid w:val="008B29D1"/>
    <w:rsid w:val="008B4F5E"/>
    <w:rsid w:val="008B686B"/>
    <w:rsid w:val="008B695F"/>
    <w:rsid w:val="008C2945"/>
    <w:rsid w:val="008C4B86"/>
    <w:rsid w:val="008C5666"/>
    <w:rsid w:val="008C5BA5"/>
    <w:rsid w:val="008D1FDB"/>
    <w:rsid w:val="008D4843"/>
    <w:rsid w:val="008D5E12"/>
    <w:rsid w:val="008E1EA5"/>
    <w:rsid w:val="008E2F5C"/>
    <w:rsid w:val="008E3D54"/>
    <w:rsid w:val="008E400D"/>
    <w:rsid w:val="008E46BB"/>
    <w:rsid w:val="008E5C20"/>
    <w:rsid w:val="008E5F79"/>
    <w:rsid w:val="008F01CA"/>
    <w:rsid w:val="008F221A"/>
    <w:rsid w:val="008F27D0"/>
    <w:rsid w:val="008F5EE0"/>
    <w:rsid w:val="009031D7"/>
    <w:rsid w:val="00903428"/>
    <w:rsid w:val="00903D93"/>
    <w:rsid w:val="009041AD"/>
    <w:rsid w:val="0090439C"/>
    <w:rsid w:val="00904627"/>
    <w:rsid w:val="00906C82"/>
    <w:rsid w:val="00910F07"/>
    <w:rsid w:val="00911215"/>
    <w:rsid w:val="009120ED"/>
    <w:rsid w:val="00914D7D"/>
    <w:rsid w:val="00914FB9"/>
    <w:rsid w:val="00915EA8"/>
    <w:rsid w:val="009161D6"/>
    <w:rsid w:val="0091664C"/>
    <w:rsid w:val="00917B30"/>
    <w:rsid w:val="00926F45"/>
    <w:rsid w:val="00926F8B"/>
    <w:rsid w:val="00927E7D"/>
    <w:rsid w:val="00930060"/>
    <w:rsid w:val="00930085"/>
    <w:rsid w:val="00930275"/>
    <w:rsid w:val="00930575"/>
    <w:rsid w:val="009311A1"/>
    <w:rsid w:val="00931955"/>
    <w:rsid w:val="00932A1A"/>
    <w:rsid w:val="009337A1"/>
    <w:rsid w:val="00936328"/>
    <w:rsid w:val="0093723B"/>
    <w:rsid w:val="00937924"/>
    <w:rsid w:val="00941222"/>
    <w:rsid w:val="0094144D"/>
    <w:rsid w:val="00941DD8"/>
    <w:rsid w:val="009436C6"/>
    <w:rsid w:val="00943EE3"/>
    <w:rsid w:val="0094597D"/>
    <w:rsid w:val="0094628F"/>
    <w:rsid w:val="009478CE"/>
    <w:rsid w:val="00950457"/>
    <w:rsid w:val="00951856"/>
    <w:rsid w:val="00954D50"/>
    <w:rsid w:val="00955079"/>
    <w:rsid w:val="00957B18"/>
    <w:rsid w:val="00965536"/>
    <w:rsid w:val="00967B55"/>
    <w:rsid w:val="00970A84"/>
    <w:rsid w:val="00972CB0"/>
    <w:rsid w:val="0097304F"/>
    <w:rsid w:val="00973C05"/>
    <w:rsid w:val="00973D78"/>
    <w:rsid w:val="00976CD3"/>
    <w:rsid w:val="00977A8D"/>
    <w:rsid w:val="00982E80"/>
    <w:rsid w:val="00982F0A"/>
    <w:rsid w:val="0098311C"/>
    <w:rsid w:val="00983829"/>
    <w:rsid w:val="00983DEC"/>
    <w:rsid w:val="009847E5"/>
    <w:rsid w:val="00984E89"/>
    <w:rsid w:val="00985635"/>
    <w:rsid w:val="00992565"/>
    <w:rsid w:val="00993271"/>
    <w:rsid w:val="009933B7"/>
    <w:rsid w:val="00993F98"/>
    <w:rsid w:val="0099497A"/>
    <w:rsid w:val="0099615E"/>
    <w:rsid w:val="009A1231"/>
    <w:rsid w:val="009A2236"/>
    <w:rsid w:val="009A3972"/>
    <w:rsid w:val="009A468E"/>
    <w:rsid w:val="009A4882"/>
    <w:rsid w:val="009A4CA7"/>
    <w:rsid w:val="009B185A"/>
    <w:rsid w:val="009B79ED"/>
    <w:rsid w:val="009B7E78"/>
    <w:rsid w:val="009C0079"/>
    <w:rsid w:val="009C06B2"/>
    <w:rsid w:val="009C6E45"/>
    <w:rsid w:val="009C6FBB"/>
    <w:rsid w:val="009C77ED"/>
    <w:rsid w:val="009D0640"/>
    <w:rsid w:val="009D10D9"/>
    <w:rsid w:val="009D1660"/>
    <w:rsid w:val="009D2897"/>
    <w:rsid w:val="009D3785"/>
    <w:rsid w:val="009D6522"/>
    <w:rsid w:val="009D6C10"/>
    <w:rsid w:val="009D6D59"/>
    <w:rsid w:val="009D735D"/>
    <w:rsid w:val="009E259F"/>
    <w:rsid w:val="009E3748"/>
    <w:rsid w:val="009E5911"/>
    <w:rsid w:val="009E616B"/>
    <w:rsid w:val="009F263C"/>
    <w:rsid w:val="009F2E99"/>
    <w:rsid w:val="009F3415"/>
    <w:rsid w:val="009F42EF"/>
    <w:rsid w:val="009F53EA"/>
    <w:rsid w:val="009F59C4"/>
    <w:rsid w:val="009F6356"/>
    <w:rsid w:val="009F66C3"/>
    <w:rsid w:val="009F69EE"/>
    <w:rsid w:val="009F6AE9"/>
    <w:rsid w:val="009F6B33"/>
    <w:rsid w:val="00A0537A"/>
    <w:rsid w:val="00A05ED6"/>
    <w:rsid w:val="00A061E8"/>
    <w:rsid w:val="00A07C0D"/>
    <w:rsid w:val="00A104F7"/>
    <w:rsid w:val="00A10509"/>
    <w:rsid w:val="00A14303"/>
    <w:rsid w:val="00A17F6D"/>
    <w:rsid w:val="00A20923"/>
    <w:rsid w:val="00A2331D"/>
    <w:rsid w:val="00A24F08"/>
    <w:rsid w:val="00A31241"/>
    <w:rsid w:val="00A325F0"/>
    <w:rsid w:val="00A340FB"/>
    <w:rsid w:val="00A35764"/>
    <w:rsid w:val="00A40728"/>
    <w:rsid w:val="00A44DC3"/>
    <w:rsid w:val="00A514F5"/>
    <w:rsid w:val="00A54589"/>
    <w:rsid w:val="00A54CB3"/>
    <w:rsid w:val="00A57215"/>
    <w:rsid w:val="00A607C5"/>
    <w:rsid w:val="00A61826"/>
    <w:rsid w:val="00A64623"/>
    <w:rsid w:val="00A654BA"/>
    <w:rsid w:val="00A65FAC"/>
    <w:rsid w:val="00A67881"/>
    <w:rsid w:val="00A67AC8"/>
    <w:rsid w:val="00A70CB7"/>
    <w:rsid w:val="00A71255"/>
    <w:rsid w:val="00A71DE8"/>
    <w:rsid w:val="00A72A09"/>
    <w:rsid w:val="00A72BE5"/>
    <w:rsid w:val="00A747F4"/>
    <w:rsid w:val="00A77868"/>
    <w:rsid w:val="00A77A34"/>
    <w:rsid w:val="00A80E99"/>
    <w:rsid w:val="00A83EB4"/>
    <w:rsid w:val="00A849A0"/>
    <w:rsid w:val="00A87547"/>
    <w:rsid w:val="00A9289F"/>
    <w:rsid w:val="00A92FAD"/>
    <w:rsid w:val="00A9575A"/>
    <w:rsid w:val="00A95D06"/>
    <w:rsid w:val="00AA0E82"/>
    <w:rsid w:val="00AA5436"/>
    <w:rsid w:val="00AA5990"/>
    <w:rsid w:val="00AA6C0A"/>
    <w:rsid w:val="00AB1854"/>
    <w:rsid w:val="00AB42BF"/>
    <w:rsid w:val="00AB5572"/>
    <w:rsid w:val="00AB7E03"/>
    <w:rsid w:val="00AC0519"/>
    <w:rsid w:val="00AC093E"/>
    <w:rsid w:val="00AC0EA6"/>
    <w:rsid w:val="00AC2DB5"/>
    <w:rsid w:val="00AC4321"/>
    <w:rsid w:val="00AC459D"/>
    <w:rsid w:val="00AC6665"/>
    <w:rsid w:val="00AC7FC5"/>
    <w:rsid w:val="00AD0C59"/>
    <w:rsid w:val="00AD1D34"/>
    <w:rsid w:val="00AD2233"/>
    <w:rsid w:val="00AD22D5"/>
    <w:rsid w:val="00AD5EBC"/>
    <w:rsid w:val="00AD7FC7"/>
    <w:rsid w:val="00AE2AD9"/>
    <w:rsid w:val="00AE44AB"/>
    <w:rsid w:val="00AE5FEF"/>
    <w:rsid w:val="00AE6863"/>
    <w:rsid w:val="00AE6B9C"/>
    <w:rsid w:val="00AE7540"/>
    <w:rsid w:val="00AF109D"/>
    <w:rsid w:val="00AF1A26"/>
    <w:rsid w:val="00AF1DC1"/>
    <w:rsid w:val="00AF21BA"/>
    <w:rsid w:val="00AF4EB4"/>
    <w:rsid w:val="00AF5A24"/>
    <w:rsid w:val="00AF6DFA"/>
    <w:rsid w:val="00B01C4E"/>
    <w:rsid w:val="00B02B71"/>
    <w:rsid w:val="00B06CEF"/>
    <w:rsid w:val="00B06DF4"/>
    <w:rsid w:val="00B10BBD"/>
    <w:rsid w:val="00B110CB"/>
    <w:rsid w:val="00B1235E"/>
    <w:rsid w:val="00B14650"/>
    <w:rsid w:val="00B153AC"/>
    <w:rsid w:val="00B30245"/>
    <w:rsid w:val="00B3230B"/>
    <w:rsid w:val="00B3503E"/>
    <w:rsid w:val="00B365C0"/>
    <w:rsid w:val="00B36B48"/>
    <w:rsid w:val="00B3748B"/>
    <w:rsid w:val="00B42AE1"/>
    <w:rsid w:val="00B51B36"/>
    <w:rsid w:val="00B53576"/>
    <w:rsid w:val="00B55763"/>
    <w:rsid w:val="00B62211"/>
    <w:rsid w:val="00B63761"/>
    <w:rsid w:val="00B664D4"/>
    <w:rsid w:val="00B67979"/>
    <w:rsid w:val="00B700F0"/>
    <w:rsid w:val="00B7059E"/>
    <w:rsid w:val="00B7288F"/>
    <w:rsid w:val="00B73B0C"/>
    <w:rsid w:val="00B73F36"/>
    <w:rsid w:val="00B757A6"/>
    <w:rsid w:val="00B76029"/>
    <w:rsid w:val="00B779C7"/>
    <w:rsid w:val="00B77C30"/>
    <w:rsid w:val="00B839AF"/>
    <w:rsid w:val="00B83BA2"/>
    <w:rsid w:val="00B844F6"/>
    <w:rsid w:val="00B84819"/>
    <w:rsid w:val="00B84A0F"/>
    <w:rsid w:val="00B84A9C"/>
    <w:rsid w:val="00B86126"/>
    <w:rsid w:val="00B92488"/>
    <w:rsid w:val="00B92A3E"/>
    <w:rsid w:val="00B92C73"/>
    <w:rsid w:val="00B9402E"/>
    <w:rsid w:val="00B94161"/>
    <w:rsid w:val="00B94632"/>
    <w:rsid w:val="00B96446"/>
    <w:rsid w:val="00B97018"/>
    <w:rsid w:val="00BA019B"/>
    <w:rsid w:val="00BA2C05"/>
    <w:rsid w:val="00BB7572"/>
    <w:rsid w:val="00BB792C"/>
    <w:rsid w:val="00BC0080"/>
    <w:rsid w:val="00BC0F75"/>
    <w:rsid w:val="00BC3E1C"/>
    <w:rsid w:val="00BC6194"/>
    <w:rsid w:val="00BD22DD"/>
    <w:rsid w:val="00BD2F90"/>
    <w:rsid w:val="00BD4A1F"/>
    <w:rsid w:val="00BD768D"/>
    <w:rsid w:val="00BE08D0"/>
    <w:rsid w:val="00BE0F55"/>
    <w:rsid w:val="00BE1D7B"/>
    <w:rsid w:val="00BE3C2B"/>
    <w:rsid w:val="00BE45AF"/>
    <w:rsid w:val="00BE53B2"/>
    <w:rsid w:val="00BE771E"/>
    <w:rsid w:val="00BF03C0"/>
    <w:rsid w:val="00BF0701"/>
    <w:rsid w:val="00BF45EC"/>
    <w:rsid w:val="00BF53FB"/>
    <w:rsid w:val="00BF6E5F"/>
    <w:rsid w:val="00BF6E60"/>
    <w:rsid w:val="00C043B1"/>
    <w:rsid w:val="00C05A53"/>
    <w:rsid w:val="00C06BA4"/>
    <w:rsid w:val="00C07227"/>
    <w:rsid w:val="00C07A64"/>
    <w:rsid w:val="00C10AB0"/>
    <w:rsid w:val="00C11058"/>
    <w:rsid w:val="00C12516"/>
    <w:rsid w:val="00C14D82"/>
    <w:rsid w:val="00C1681C"/>
    <w:rsid w:val="00C16BDB"/>
    <w:rsid w:val="00C17519"/>
    <w:rsid w:val="00C20816"/>
    <w:rsid w:val="00C20DF6"/>
    <w:rsid w:val="00C22FD4"/>
    <w:rsid w:val="00C2322C"/>
    <w:rsid w:val="00C24F3C"/>
    <w:rsid w:val="00C2706A"/>
    <w:rsid w:val="00C30905"/>
    <w:rsid w:val="00C32641"/>
    <w:rsid w:val="00C330FE"/>
    <w:rsid w:val="00C348BE"/>
    <w:rsid w:val="00C34A88"/>
    <w:rsid w:val="00C3643A"/>
    <w:rsid w:val="00C40BF4"/>
    <w:rsid w:val="00C44D45"/>
    <w:rsid w:val="00C44DBE"/>
    <w:rsid w:val="00C4521B"/>
    <w:rsid w:val="00C45879"/>
    <w:rsid w:val="00C4613D"/>
    <w:rsid w:val="00C470CA"/>
    <w:rsid w:val="00C51BB9"/>
    <w:rsid w:val="00C5451C"/>
    <w:rsid w:val="00C5500E"/>
    <w:rsid w:val="00C552D3"/>
    <w:rsid w:val="00C5665F"/>
    <w:rsid w:val="00C57A94"/>
    <w:rsid w:val="00C57F0C"/>
    <w:rsid w:val="00C6041A"/>
    <w:rsid w:val="00C63752"/>
    <w:rsid w:val="00C63851"/>
    <w:rsid w:val="00C70D3F"/>
    <w:rsid w:val="00C71098"/>
    <w:rsid w:val="00C71D61"/>
    <w:rsid w:val="00C72B6B"/>
    <w:rsid w:val="00C7728F"/>
    <w:rsid w:val="00C80B6F"/>
    <w:rsid w:val="00C8221B"/>
    <w:rsid w:val="00C83B50"/>
    <w:rsid w:val="00C8646A"/>
    <w:rsid w:val="00C9047E"/>
    <w:rsid w:val="00C92841"/>
    <w:rsid w:val="00C9593E"/>
    <w:rsid w:val="00C95A1E"/>
    <w:rsid w:val="00C96C19"/>
    <w:rsid w:val="00CA24F7"/>
    <w:rsid w:val="00CA3CAD"/>
    <w:rsid w:val="00CA4078"/>
    <w:rsid w:val="00CA46CD"/>
    <w:rsid w:val="00CA49D2"/>
    <w:rsid w:val="00CA6FB9"/>
    <w:rsid w:val="00CA7416"/>
    <w:rsid w:val="00CA7581"/>
    <w:rsid w:val="00CB2C39"/>
    <w:rsid w:val="00CB409B"/>
    <w:rsid w:val="00CB4A7C"/>
    <w:rsid w:val="00CB6FFE"/>
    <w:rsid w:val="00CC2229"/>
    <w:rsid w:val="00CC4A85"/>
    <w:rsid w:val="00CC5A1F"/>
    <w:rsid w:val="00CC5AF4"/>
    <w:rsid w:val="00CD103D"/>
    <w:rsid w:val="00CD19B2"/>
    <w:rsid w:val="00CD29D8"/>
    <w:rsid w:val="00CD3B51"/>
    <w:rsid w:val="00CD5F79"/>
    <w:rsid w:val="00CE0303"/>
    <w:rsid w:val="00CE2115"/>
    <w:rsid w:val="00CE219C"/>
    <w:rsid w:val="00CE260C"/>
    <w:rsid w:val="00CE7A80"/>
    <w:rsid w:val="00CF0887"/>
    <w:rsid w:val="00CF18DB"/>
    <w:rsid w:val="00CF23C3"/>
    <w:rsid w:val="00CF272B"/>
    <w:rsid w:val="00CF3E71"/>
    <w:rsid w:val="00CF4D98"/>
    <w:rsid w:val="00CF5236"/>
    <w:rsid w:val="00CF57E2"/>
    <w:rsid w:val="00D00C16"/>
    <w:rsid w:val="00D014DB"/>
    <w:rsid w:val="00D03212"/>
    <w:rsid w:val="00D05027"/>
    <w:rsid w:val="00D1101E"/>
    <w:rsid w:val="00D13FFA"/>
    <w:rsid w:val="00D15DC5"/>
    <w:rsid w:val="00D16224"/>
    <w:rsid w:val="00D16D79"/>
    <w:rsid w:val="00D1746E"/>
    <w:rsid w:val="00D207D2"/>
    <w:rsid w:val="00D21E4E"/>
    <w:rsid w:val="00D222DB"/>
    <w:rsid w:val="00D2317F"/>
    <w:rsid w:val="00D25761"/>
    <w:rsid w:val="00D271E3"/>
    <w:rsid w:val="00D27BC7"/>
    <w:rsid w:val="00D27ECD"/>
    <w:rsid w:val="00D333AB"/>
    <w:rsid w:val="00D33AEE"/>
    <w:rsid w:val="00D350D9"/>
    <w:rsid w:val="00D36076"/>
    <w:rsid w:val="00D3626A"/>
    <w:rsid w:val="00D36E15"/>
    <w:rsid w:val="00D40BF3"/>
    <w:rsid w:val="00D40D60"/>
    <w:rsid w:val="00D416C9"/>
    <w:rsid w:val="00D425A6"/>
    <w:rsid w:val="00D42EE6"/>
    <w:rsid w:val="00D43280"/>
    <w:rsid w:val="00D4402A"/>
    <w:rsid w:val="00D44713"/>
    <w:rsid w:val="00D45DD8"/>
    <w:rsid w:val="00D46B6E"/>
    <w:rsid w:val="00D47869"/>
    <w:rsid w:val="00D505E0"/>
    <w:rsid w:val="00D509FD"/>
    <w:rsid w:val="00D51D91"/>
    <w:rsid w:val="00D52B9B"/>
    <w:rsid w:val="00D5467E"/>
    <w:rsid w:val="00D57853"/>
    <w:rsid w:val="00D6165E"/>
    <w:rsid w:val="00D62779"/>
    <w:rsid w:val="00D62CE2"/>
    <w:rsid w:val="00D648F7"/>
    <w:rsid w:val="00D65DBD"/>
    <w:rsid w:val="00D71D6C"/>
    <w:rsid w:val="00D72C01"/>
    <w:rsid w:val="00D7306B"/>
    <w:rsid w:val="00D75688"/>
    <w:rsid w:val="00D81474"/>
    <w:rsid w:val="00D81669"/>
    <w:rsid w:val="00D81FB2"/>
    <w:rsid w:val="00D8205A"/>
    <w:rsid w:val="00D826FD"/>
    <w:rsid w:val="00D82E47"/>
    <w:rsid w:val="00D8487D"/>
    <w:rsid w:val="00D850D0"/>
    <w:rsid w:val="00D86F6A"/>
    <w:rsid w:val="00D9025F"/>
    <w:rsid w:val="00D909AB"/>
    <w:rsid w:val="00D92851"/>
    <w:rsid w:val="00D939BC"/>
    <w:rsid w:val="00D93C83"/>
    <w:rsid w:val="00DA210D"/>
    <w:rsid w:val="00DA36DE"/>
    <w:rsid w:val="00DA5D8C"/>
    <w:rsid w:val="00DA5DD2"/>
    <w:rsid w:val="00DA5E4B"/>
    <w:rsid w:val="00DA7DE6"/>
    <w:rsid w:val="00DB0088"/>
    <w:rsid w:val="00DB19D2"/>
    <w:rsid w:val="00DB3AA1"/>
    <w:rsid w:val="00DB417F"/>
    <w:rsid w:val="00DB4DFF"/>
    <w:rsid w:val="00DB56A6"/>
    <w:rsid w:val="00DB56B8"/>
    <w:rsid w:val="00DB59E7"/>
    <w:rsid w:val="00DB5B98"/>
    <w:rsid w:val="00DB612D"/>
    <w:rsid w:val="00DB638B"/>
    <w:rsid w:val="00DB6CEC"/>
    <w:rsid w:val="00DC120E"/>
    <w:rsid w:val="00DC2FD7"/>
    <w:rsid w:val="00DC44B8"/>
    <w:rsid w:val="00DC5561"/>
    <w:rsid w:val="00DD0203"/>
    <w:rsid w:val="00DD0E7A"/>
    <w:rsid w:val="00DD1D92"/>
    <w:rsid w:val="00DD1E9E"/>
    <w:rsid w:val="00DD3085"/>
    <w:rsid w:val="00DD427B"/>
    <w:rsid w:val="00DD5774"/>
    <w:rsid w:val="00DE11D4"/>
    <w:rsid w:val="00DE4EEB"/>
    <w:rsid w:val="00DE6C00"/>
    <w:rsid w:val="00DE6C7D"/>
    <w:rsid w:val="00DE6CFD"/>
    <w:rsid w:val="00DE7BC1"/>
    <w:rsid w:val="00DF04A9"/>
    <w:rsid w:val="00DF135D"/>
    <w:rsid w:val="00DF14D6"/>
    <w:rsid w:val="00DF1B25"/>
    <w:rsid w:val="00DF453E"/>
    <w:rsid w:val="00DF4EEB"/>
    <w:rsid w:val="00DF54F3"/>
    <w:rsid w:val="00DF62B1"/>
    <w:rsid w:val="00DF7F3F"/>
    <w:rsid w:val="00E028F4"/>
    <w:rsid w:val="00E054DD"/>
    <w:rsid w:val="00E06C5E"/>
    <w:rsid w:val="00E0745D"/>
    <w:rsid w:val="00E1090D"/>
    <w:rsid w:val="00E1388F"/>
    <w:rsid w:val="00E169FC"/>
    <w:rsid w:val="00E16BEC"/>
    <w:rsid w:val="00E17FFA"/>
    <w:rsid w:val="00E2013A"/>
    <w:rsid w:val="00E206E7"/>
    <w:rsid w:val="00E22417"/>
    <w:rsid w:val="00E2319A"/>
    <w:rsid w:val="00E2332A"/>
    <w:rsid w:val="00E24370"/>
    <w:rsid w:val="00E26A5F"/>
    <w:rsid w:val="00E2761F"/>
    <w:rsid w:val="00E27C30"/>
    <w:rsid w:val="00E3218C"/>
    <w:rsid w:val="00E342F3"/>
    <w:rsid w:val="00E352E9"/>
    <w:rsid w:val="00E36102"/>
    <w:rsid w:val="00E36C88"/>
    <w:rsid w:val="00E37284"/>
    <w:rsid w:val="00E41022"/>
    <w:rsid w:val="00E41C5E"/>
    <w:rsid w:val="00E435E2"/>
    <w:rsid w:val="00E45165"/>
    <w:rsid w:val="00E46F25"/>
    <w:rsid w:val="00E47F4F"/>
    <w:rsid w:val="00E543CA"/>
    <w:rsid w:val="00E54A5F"/>
    <w:rsid w:val="00E55BE3"/>
    <w:rsid w:val="00E55CCE"/>
    <w:rsid w:val="00E60711"/>
    <w:rsid w:val="00E6078A"/>
    <w:rsid w:val="00E61785"/>
    <w:rsid w:val="00E62E52"/>
    <w:rsid w:val="00E63898"/>
    <w:rsid w:val="00E643BC"/>
    <w:rsid w:val="00E64BF3"/>
    <w:rsid w:val="00E6621C"/>
    <w:rsid w:val="00E67154"/>
    <w:rsid w:val="00E67F08"/>
    <w:rsid w:val="00E706FE"/>
    <w:rsid w:val="00E730A7"/>
    <w:rsid w:val="00E73FAF"/>
    <w:rsid w:val="00E7502C"/>
    <w:rsid w:val="00E81C11"/>
    <w:rsid w:val="00E821DE"/>
    <w:rsid w:val="00E826EA"/>
    <w:rsid w:val="00E846CF"/>
    <w:rsid w:val="00E9146D"/>
    <w:rsid w:val="00E918DA"/>
    <w:rsid w:val="00E93A48"/>
    <w:rsid w:val="00E958F6"/>
    <w:rsid w:val="00E95ABF"/>
    <w:rsid w:val="00EA19B5"/>
    <w:rsid w:val="00EA31E5"/>
    <w:rsid w:val="00EA3AD7"/>
    <w:rsid w:val="00EA5AD8"/>
    <w:rsid w:val="00EB2693"/>
    <w:rsid w:val="00EB2F1E"/>
    <w:rsid w:val="00EB4C09"/>
    <w:rsid w:val="00EB736E"/>
    <w:rsid w:val="00EC0F25"/>
    <w:rsid w:val="00EC1A86"/>
    <w:rsid w:val="00EC2603"/>
    <w:rsid w:val="00EC2F89"/>
    <w:rsid w:val="00EC4DC5"/>
    <w:rsid w:val="00EC7382"/>
    <w:rsid w:val="00ED611A"/>
    <w:rsid w:val="00ED6B84"/>
    <w:rsid w:val="00EE1F5C"/>
    <w:rsid w:val="00EE604D"/>
    <w:rsid w:val="00EE6DE2"/>
    <w:rsid w:val="00EE75D9"/>
    <w:rsid w:val="00EE7A76"/>
    <w:rsid w:val="00EE7F06"/>
    <w:rsid w:val="00EF1C2D"/>
    <w:rsid w:val="00EF2785"/>
    <w:rsid w:val="00EF34AA"/>
    <w:rsid w:val="00EF6644"/>
    <w:rsid w:val="00EF7712"/>
    <w:rsid w:val="00F05BD9"/>
    <w:rsid w:val="00F069F6"/>
    <w:rsid w:val="00F072BB"/>
    <w:rsid w:val="00F11178"/>
    <w:rsid w:val="00F13E24"/>
    <w:rsid w:val="00F142E9"/>
    <w:rsid w:val="00F15605"/>
    <w:rsid w:val="00F15D55"/>
    <w:rsid w:val="00F16BFC"/>
    <w:rsid w:val="00F16C7E"/>
    <w:rsid w:val="00F178FC"/>
    <w:rsid w:val="00F22693"/>
    <w:rsid w:val="00F22EF6"/>
    <w:rsid w:val="00F25232"/>
    <w:rsid w:val="00F259D3"/>
    <w:rsid w:val="00F27688"/>
    <w:rsid w:val="00F30529"/>
    <w:rsid w:val="00F30C95"/>
    <w:rsid w:val="00F30EDB"/>
    <w:rsid w:val="00F3327D"/>
    <w:rsid w:val="00F33379"/>
    <w:rsid w:val="00F3467E"/>
    <w:rsid w:val="00F36401"/>
    <w:rsid w:val="00F36F0E"/>
    <w:rsid w:val="00F36FC8"/>
    <w:rsid w:val="00F404EB"/>
    <w:rsid w:val="00F417C2"/>
    <w:rsid w:val="00F43987"/>
    <w:rsid w:val="00F44F60"/>
    <w:rsid w:val="00F467A2"/>
    <w:rsid w:val="00F5161E"/>
    <w:rsid w:val="00F547BF"/>
    <w:rsid w:val="00F54E8D"/>
    <w:rsid w:val="00F55A0A"/>
    <w:rsid w:val="00F55D03"/>
    <w:rsid w:val="00F56351"/>
    <w:rsid w:val="00F565E2"/>
    <w:rsid w:val="00F56CD3"/>
    <w:rsid w:val="00F606E3"/>
    <w:rsid w:val="00F60950"/>
    <w:rsid w:val="00F60FB2"/>
    <w:rsid w:val="00F61203"/>
    <w:rsid w:val="00F6195B"/>
    <w:rsid w:val="00F62D27"/>
    <w:rsid w:val="00F62E11"/>
    <w:rsid w:val="00F6610D"/>
    <w:rsid w:val="00F6783B"/>
    <w:rsid w:val="00F6792B"/>
    <w:rsid w:val="00F71217"/>
    <w:rsid w:val="00F726F5"/>
    <w:rsid w:val="00F74D61"/>
    <w:rsid w:val="00F762ED"/>
    <w:rsid w:val="00F7646C"/>
    <w:rsid w:val="00F80B7A"/>
    <w:rsid w:val="00F81C0C"/>
    <w:rsid w:val="00F828D3"/>
    <w:rsid w:val="00F84C66"/>
    <w:rsid w:val="00F86848"/>
    <w:rsid w:val="00F87253"/>
    <w:rsid w:val="00F87265"/>
    <w:rsid w:val="00F90549"/>
    <w:rsid w:val="00F90885"/>
    <w:rsid w:val="00F92721"/>
    <w:rsid w:val="00F949D6"/>
    <w:rsid w:val="00F96230"/>
    <w:rsid w:val="00FA0316"/>
    <w:rsid w:val="00FA065B"/>
    <w:rsid w:val="00FA111A"/>
    <w:rsid w:val="00FA2342"/>
    <w:rsid w:val="00FA359A"/>
    <w:rsid w:val="00FA3C97"/>
    <w:rsid w:val="00FA442E"/>
    <w:rsid w:val="00FA726E"/>
    <w:rsid w:val="00FA7F2F"/>
    <w:rsid w:val="00FB0001"/>
    <w:rsid w:val="00FB0C52"/>
    <w:rsid w:val="00FB1AB9"/>
    <w:rsid w:val="00FB22A2"/>
    <w:rsid w:val="00FB2C02"/>
    <w:rsid w:val="00FB2CF5"/>
    <w:rsid w:val="00FB30CB"/>
    <w:rsid w:val="00FC045E"/>
    <w:rsid w:val="00FC4323"/>
    <w:rsid w:val="00FC4DF5"/>
    <w:rsid w:val="00FC6055"/>
    <w:rsid w:val="00FC6481"/>
    <w:rsid w:val="00FC7875"/>
    <w:rsid w:val="00FC7FB4"/>
    <w:rsid w:val="00FD104A"/>
    <w:rsid w:val="00FD4687"/>
    <w:rsid w:val="00FD515B"/>
    <w:rsid w:val="00FD5160"/>
    <w:rsid w:val="00FE0077"/>
    <w:rsid w:val="00FE170A"/>
    <w:rsid w:val="00FE2E9F"/>
    <w:rsid w:val="00FE3F79"/>
    <w:rsid w:val="00FE45AF"/>
    <w:rsid w:val="00FF1E9C"/>
    <w:rsid w:val="00FF3D14"/>
    <w:rsid w:val="00FF6E40"/>
    <w:rsid w:val="00FF6EDF"/>
    <w:rsid w:val="00FF7AAC"/>
    <w:rsid w:val="00FF7D62"/>
    <w:rsid w:val="06BCCA30"/>
    <w:rsid w:val="08D39D62"/>
    <w:rsid w:val="3A1D357F"/>
    <w:rsid w:val="43F44384"/>
    <w:rsid w:val="53BBF762"/>
    <w:rsid w:val="6686CEF8"/>
    <w:rsid w:val="7B17F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2372C"/>
  <w15:chartTrackingRefBased/>
  <w15:docId w15:val="{AF605401-B95D-477C-8249-56397125A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C73"/>
    <w:pPr>
      <w:spacing w:after="120" w:line="300" w:lineRule="exact"/>
      <w:ind w:left="720"/>
    </w:pPr>
    <w:rPr>
      <w:rFonts w:ascii="Segoe UI" w:eastAsia="MS Mincho" w:hAnsi="Segoe UI" w:cs="Times New Roman"/>
      <w:lang w:eastAsia="ja-JP"/>
    </w:rPr>
  </w:style>
  <w:style w:type="paragraph" w:styleId="Heading1">
    <w:name w:val="heading 1"/>
    <w:next w:val="Normal"/>
    <w:link w:val="Heading1Char"/>
    <w:qFormat/>
    <w:rsid w:val="00322C13"/>
    <w:pPr>
      <w:keepNext/>
      <w:keepLines/>
      <w:pageBreakBefore/>
      <w:suppressAutoHyphens/>
      <w:snapToGrid w:val="0"/>
      <w:spacing w:before="480" w:after="120" w:line="360" w:lineRule="exact"/>
      <w:outlineLvl w:val="0"/>
    </w:pPr>
    <w:rPr>
      <w:rFonts w:ascii="Segoe UI Semibold" w:eastAsia="MS Mincho" w:hAnsi="Segoe UI Semibold" w:cs="Tahoma"/>
      <w:bCs/>
      <w:kern w:val="32"/>
      <w:sz w:val="36"/>
      <w:szCs w:val="32"/>
      <w:lang w:eastAsia="ja-JP"/>
    </w:rPr>
  </w:style>
  <w:style w:type="paragraph" w:styleId="Heading2">
    <w:name w:val="heading 2"/>
    <w:basedOn w:val="Heading1"/>
    <w:next w:val="Normal"/>
    <w:link w:val="Heading2Char"/>
    <w:qFormat/>
    <w:rsid w:val="00322C13"/>
    <w:pPr>
      <w:spacing w:before="240" w:after="0" w:line="380" w:lineRule="exact"/>
      <w:outlineLvl w:val="1"/>
    </w:pPr>
    <w:rPr>
      <w:bCs w:val="0"/>
      <w:iCs/>
      <w:sz w:val="34"/>
      <w:szCs w:val="20"/>
    </w:rPr>
  </w:style>
  <w:style w:type="paragraph" w:styleId="Heading3">
    <w:name w:val="heading 3"/>
    <w:basedOn w:val="Heading2"/>
    <w:next w:val="Normal"/>
    <w:link w:val="Heading3Char"/>
    <w:qFormat/>
    <w:rsid w:val="00FF6E40"/>
    <w:pPr>
      <w:pageBreakBefore w:val="0"/>
      <w:outlineLvl w:val="2"/>
    </w:pPr>
    <w:rPr>
      <w:rFonts w:cs="Arial"/>
      <w:bCs/>
      <w:sz w:val="28"/>
      <w:szCs w:val="22"/>
    </w:rPr>
  </w:style>
  <w:style w:type="paragraph" w:styleId="Heading4">
    <w:name w:val="heading 4"/>
    <w:basedOn w:val="Normal"/>
    <w:next w:val="Normal"/>
    <w:link w:val="Heading4Char"/>
    <w:qFormat/>
    <w:rsid w:val="00322C13"/>
    <w:pPr>
      <w:keepNext/>
      <w:keepLines/>
      <w:suppressAutoHyphens/>
      <w:spacing w:before="180" w:after="0"/>
      <w:outlineLvl w:val="3"/>
    </w:pPr>
    <w:rPr>
      <w:rFonts w:ascii="Segoe UI Semibold" w:hAnsi="Segoe UI Semibold"/>
      <w:bCs/>
      <w:sz w:val="24"/>
      <w:szCs w:val="24"/>
    </w:rPr>
  </w:style>
  <w:style w:type="paragraph" w:styleId="Heading5">
    <w:name w:val="heading 5"/>
    <w:basedOn w:val="Normal"/>
    <w:next w:val="Normal"/>
    <w:link w:val="Heading5Char"/>
    <w:rsid w:val="00322C13"/>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rsid w:val="00322C13"/>
    <w:pPr>
      <w:spacing w:before="240" w:after="60"/>
      <w:outlineLvl w:val="5"/>
    </w:pPr>
    <w:rPr>
      <w:b/>
      <w:bCs/>
    </w:rPr>
  </w:style>
  <w:style w:type="paragraph" w:styleId="Heading9">
    <w:name w:val="heading 9"/>
    <w:basedOn w:val="Normal"/>
    <w:next w:val="Normal"/>
    <w:link w:val="Heading9Char"/>
    <w:rsid w:val="00322C13"/>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2C13"/>
    <w:rPr>
      <w:rFonts w:ascii="Segoe UI Semibold" w:eastAsia="MS Mincho" w:hAnsi="Segoe UI Semibold" w:cs="Tahoma"/>
      <w:bCs/>
      <w:kern w:val="32"/>
      <w:sz w:val="36"/>
      <w:szCs w:val="32"/>
      <w:lang w:eastAsia="ja-JP"/>
    </w:rPr>
  </w:style>
  <w:style w:type="character" w:customStyle="1" w:styleId="Heading2Char">
    <w:name w:val="Heading 2 Char"/>
    <w:basedOn w:val="DefaultParagraphFont"/>
    <w:link w:val="Heading2"/>
    <w:rsid w:val="00322C13"/>
    <w:rPr>
      <w:rFonts w:ascii="Segoe UI Semibold" w:eastAsia="MS Mincho" w:hAnsi="Segoe UI Semibold" w:cs="Tahoma"/>
      <w:iCs/>
      <w:kern w:val="32"/>
      <w:sz w:val="34"/>
      <w:szCs w:val="20"/>
      <w:lang w:eastAsia="ja-JP"/>
    </w:rPr>
  </w:style>
  <w:style w:type="character" w:customStyle="1" w:styleId="Heading3Char">
    <w:name w:val="Heading 3 Char"/>
    <w:basedOn w:val="DefaultParagraphFont"/>
    <w:link w:val="Heading3"/>
    <w:rsid w:val="00FF6E40"/>
    <w:rPr>
      <w:rFonts w:ascii="Segoe UI Semibold" w:eastAsia="MS Mincho" w:hAnsi="Segoe UI Semibold" w:cs="Arial"/>
      <w:bCs/>
      <w:iCs/>
      <w:kern w:val="32"/>
      <w:sz w:val="28"/>
      <w:lang w:eastAsia="ja-JP"/>
    </w:rPr>
  </w:style>
  <w:style w:type="character" w:customStyle="1" w:styleId="Heading4Char">
    <w:name w:val="Heading 4 Char"/>
    <w:basedOn w:val="DefaultParagraphFont"/>
    <w:link w:val="Heading4"/>
    <w:rsid w:val="00322C13"/>
    <w:rPr>
      <w:rFonts w:ascii="Segoe UI Semibold" w:eastAsia="MS Mincho" w:hAnsi="Segoe UI Semibold" w:cs="Times New Roman"/>
      <w:bCs/>
      <w:sz w:val="24"/>
      <w:szCs w:val="24"/>
      <w:lang w:eastAsia="ja-JP"/>
    </w:rPr>
  </w:style>
  <w:style w:type="character" w:customStyle="1" w:styleId="Heading5Char">
    <w:name w:val="Heading 5 Char"/>
    <w:basedOn w:val="DefaultParagraphFont"/>
    <w:link w:val="Heading5"/>
    <w:rsid w:val="00322C13"/>
    <w:rPr>
      <w:rFonts w:asciiTheme="majorHAnsi" w:eastAsiaTheme="majorEastAsia" w:hAnsiTheme="majorHAnsi" w:cstheme="majorBidi"/>
      <w:color w:val="1F3763" w:themeColor="accent1" w:themeShade="7F"/>
      <w:lang w:eastAsia="ja-JP"/>
    </w:rPr>
  </w:style>
  <w:style w:type="character" w:customStyle="1" w:styleId="Heading6Char">
    <w:name w:val="Heading 6 Char"/>
    <w:basedOn w:val="DefaultParagraphFont"/>
    <w:link w:val="Heading6"/>
    <w:rsid w:val="00322C13"/>
    <w:rPr>
      <w:rFonts w:ascii="Times New Roman" w:eastAsia="MS Mincho" w:hAnsi="Times New Roman" w:cs="Times New Roman"/>
      <w:b/>
      <w:bCs/>
      <w:lang w:eastAsia="ja-JP"/>
    </w:rPr>
  </w:style>
  <w:style w:type="character" w:customStyle="1" w:styleId="Heading9Char">
    <w:name w:val="Heading 9 Char"/>
    <w:basedOn w:val="DefaultParagraphFont"/>
    <w:link w:val="Heading9"/>
    <w:rsid w:val="00322C13"/>
    <w:rPr>
      <w:rFonts w:ascii="Arial" w:eastAsia="MS Mincho" w:hAnsi="Arial" w:cs="Arial"/>
      <w:lang w:eastAsia="ja-JP"/>
    </w:rPr>
  </w:style>
  <w:style w:type="paragraph" w:styleId="ListParagraph">
    <w:name w:val="List Paragraph"/>
    <w:basedOn w:val="Normal"/>
    <w:qFormat/>
    <w:rsid w:val="00C20816"/>
    <w:pPr>
      <w:contextualSpacing/>
    </w:pPr>
  </w:style>
  <w:style w:type="paragraph" w:customStyle="1" w:styleId="BookTitleHidden">
    <w:name w:val="Book Title Hidden"/>
    <w:basedOn w:val="Normal"/>
    <w:qFormat/>
    <w:rsid w:val="00322C13"/>
    <w:pPr>
      <w:spacing w:before="120" w:line="480" w:lineRule="auto"/>
      <w:jc w:val="center"/>
    </w:pPr>
    <w:rPr>
      <w:rFonts w:ascii="Arial" w:hAnsi="Arial" w:cs="Arial"/>
      <w:i/>
      <w:vanish/>
      <w:color w:val="FF0000"/>
      <w:sz w:val="36"/>
    </w:rPr>
  </w:style>
  <w:style w:type="paragraph" w:styleId="TOCHeading">
    <w:name w:val="TOC Heading"/>
    <w:basedOn w:val="Heading1"/>
    <w:next w:val="Normal"/>
    <w:uiPriority w:val="39"/>
    <w:semiHidden/>
    <w:unhideWhenUsed/>
    <w:qFormat/>
    <w:rsid w:val="00322C13"/>
    <w:pPr>
      <w:suppressAutoHyphens w:val="0"/>
      <w:snapToGrid/>
      <w:spacing w:after="0" w:line="276" w:lineRule="auto"/>
      <w:outlineLvl w:val="9"/>
    </w:pPr>
    <w:rPr>
      <w:rFonts w:asciiTheme="majorHAnsi" w:eastAsiaTheme="majorEastAsia" w:hAnsiTheme="majorHAnsi" w:cstheme="majorBidi"/>
      <w:color w:val="2F5496" w:themeColor="accent1" w:themeShade="BF"/>
      <w:kern w:val="0"/>
      <w:sz w:val="28"/>
      <w:szCs w:val="28"/>
      <w:lang w:eastAsia="en-US"/>
    </w:rPr>
  </w:style>
  <w:style w:type="paragraph" w:customStyle="1" w:styleId="Code">
    <w:name w:val="Code"/>
    <w:basedOn w:val="Normal"/>
    <w:qFormat/>
    <w:rsid w:val="00322C13"/>
    <w:pPr>
      <w:shd w:val="clear" w:color="auto" w:fill="E6E6E6"/>
      <w:spacing w:before="180" w:line="220" w:lineRule="exact"/>
      <w:contextualSpacing/>
    </w:pPr>
    <w:rPr>
      <w:rFonts w:ascii="Courier New" w:hAnsi="Courier New"/>
      <w:sz w:val="18"/>
      <w:szCs w:val="16"/>
    </w:rPr>
  </w:style>
  <w:style w:type="paragraph" w:customStyle="1" w:styleId="DocumentTitleSecond">
    <w:name w:val="Document Title Second"/>
    <w:basedOn w:val="Normal"/>
    <w:next w:val="Normal"/>
    <w:qFormat/>
    <w:rsid w:val="00322C13"/>
    <w:pPr>
      <w:spacing w:before="360" w:after="360" w:line="240" w:lineRule="auto"/>
      <w:ind w:left="0" w:right="2160"/>
    </w:pPr>
    <w:rPr>
      <w:rFonts w:ascii="Segoe UI Semibold" w:hAnsi="Segoe UI Semibold" w:cs="Tahoma"/>
      <w:bCs/>
      <w:kern w:val="32"/>
      <w:sz w:val="36"/>
      <w:szCs w:val="36"/>
    </w:rPr>
  </w:style>
  <w:style w:type="paragraph" w:styleId="Footer">
    <w:name w:val="footer"/>
    <w:basedOn w:val="Normal"/>
    <w:link w:val="FooterChar"/>
    <w:uiPriority w:val="99"/>
    <w:rsid w:val="00322C13"/>
    <w:pPr>
      <w:tabs>
        <w:tab w:val="center" w:pos="4320"/>
        <w:tab w:val="right" w:pos="8640"/>
      </w:tabs>
      <w:spacing w:after="0"/>
      <w:jc w:val="center"/>
    </w:pPr>
    <w:rPr>
      <w:rFonts w:ascii="Arial" w:hAnsi="Arial"/>
      <w:sz w:val="16"/>
    </w:rPr>
  </w:style>
  <w:style w:type="character" w:customStyle="1" w:styleId="FooterChar">
    <w:name w:val="Footer Char"/>
    <w:basedOn w:val="DefaultParagraphFont"/>
    <w:link w:val="Footer"/>
    <w:uiPriority w:val="99"/>
    <w:rsid w:val="00322C13"/>
    <w:rPr>
      <w:rFonts w:ascii="Arial" w:eastAsia="MS Mincho" w:hAnsi="Arial" w:cs="Times New Roman"/>
      <w:sz w:val="16"/>
      <w:lang w:eastAsia="ja-JP"/>
    </w:rPr>
  </w:style>
  <w:style w:type="paragraph" w:styleId="Header">
    <w:name w:val="header"/>
    <w:basedOn w:val="Normal"/>
    <w:link w:val="HeaderChar"/>
    <w:uiPriority w:val="99"/>
    <w:rsid w:val="00322C13"/>
    <w:pPr>
      <w:pBdr>
        <w:bottom w:val="single" w:sz="4" w:space="1" w:color="auto"/>
      </w:pBdr>
      <w:tabs>
        <w:tab w:val="right" w:pos="7920"/>
        <w:tab w:val="right" w:pos="8640"/>
      </w:tabs>
      <w:ind w:left="0"/>
    </w:pPr>
    <w:rPr>
      <w:rFonts w:ascii="Arial" w:hAnsi="Arial"/>
      <w:b/>
      <w:noProof/>
      <w:sz w:val="16"/>
    </w:rPr>
  </w:style>
  <w:style w:type="character" w:customStyle="1" w:styleId="HeaderChar">
    <w:name w:val="Header Char"/>
    <w:basedOn w:val="DefaultParagraphFont"/>
    <w:link w:val="Header"/>
    <w:uiPriority w:val="99"/>
    <w:rsid w:val="00322C13"/>
    <w:rPr>
      <w:rFonts w:ascii="Arial" w:eastAsia="MS Mincho" w:hAnsi="Arial" w:cs="Times New Roman"/>
      <w:b/>
      <w:noProof/>
      <w:sz w:val="16"/>
      <w:lang w:eastAsia="ja-JP"/>
    </w:rPr>
  </w:style>
  <w:style w:type="character" w:styleId="Hyperlink">
    <w:name w:val="Hyperlink"/>
    <w:basedOn w:val="DefaultParagraphFont"/>
    <w:uiPriority w:val="99"/>
    <w:qFormat/>
    <w:rsid w:val="00322C13"/>
    <w:rPr>
      <w:color w:val="0000FF"/>
      <w:u w:val="none"/>
    </w:rPr>
  </w:style>
  <w:style w:type="paragraph" w:customStyle="1" w:styleId="Lb1">
    <w:name w:val="Lb1"/>
    <w:basedOn w:val="Normal"/>
    <w:qFormat/>
    <w:rsid w:val="00322C13"/>
    <w:pPr>
      <w:numPr>
        <w:numId w:val="1"/>
      </w:numPr>
      <w:tabs>
        <w:tab w:val="left" w:pos="720"/>
      </w:tabs>
      <w:spacing w:after="60"/>
    </w:pPr>
  </w:style>
  <w:style w:type="paragraph" w:customStyle="1" w:styleId="Lb2">
    <w:name w:val="Lb2"/>
    <w:basedOn w:val="Normal"/>
    <w:qFormat/>
    <w:rsid w:val="00322C13"/>
    <w:pPr>
      <w:numPr>
        <w:numId w:val="2"/>
      </w:numPr>
    </w:pPr>
  </w:style>
  <w:style w:type="paragraph" w:customStyle="1" w:styleId="Lb3">
    <w:name w:val="Lb3"/>
    <w:basedOn w:val="Normal"/>
    <w:qFormat/>
    <w:rsid w:val="00322C13"/>
    <w:pPr>
      <w:numPr>
        <w:numId w:val="16"/>
      </w:numPr>
    </w:pPr>
  </w:style>
  <w:style w:type="paragraph" w:customStyle="1" w:styleId="Lb4">
    <w:name w:val="Lb4"/>
    <w:basedOn w:val="Lb3"/>
    <w:qFormat/>
    <w:rsid w:val="00322C13"/>
    <w:pPr>
      <w:numPr>
        <w:numId w:val="11"/>
      </w:numPr>
      <w:ind w:left="2160"/>
    </w:pPr>
  </w:style>
  <w:style w:type="paragraph" w:customStyle="1" w:styleId="Lb5">
    <w:name w:val="Lb5"/>
    <w:basedOn w:val="Lb3"/>
    <w:qFormat/>
    <w:rsid w:val="00322C13"/>
    <w:pPr>
      <w:numPr>
        <w:numId w:val="12"/>
      </w:numPr>
    </w:pPr>
  </w:style>
  <w:style w:type="paragraph" w:customStyle="1" w:styleId="Legalese">
    <w:name w:val="Legalese"/>
    <w:basedOn w:val="Normal"/>
    <w:link w:val="LegaleseChar"/>
    <w:rsid w:val="00322C13"/>
    <w:pPr>
      <w:spacing w:line="200" w:lineRule="exact"/>
    </w:pPr>
    <w:rPr>
      <w:rFonts w:ascii="Arial" w:hAnsi="Arial"/>
      <w:sz w:val="16"/>
      <w:szCs w:val="16"/>
    </w:rPr>
  </w:style>
  <w:style w:type="character" w:customStyle="1" w:styleId="LegaleseChar">
    <w:name w:val="Legalese Char"/>
    <w:basedOn w:val="DefaultParagraphFont"/>
    <w:link w:val="Legalese"/>
    <w:rsid w:val="00322C13"/>
    <w:rPr>
      <w:rFonts w:ascii="Arial" w:eastAsia="MS Mincho" w:hAnsi="Arial" w:cs="Times New Roman"/>
      <w:sz w:val="16"/>
      <w:szCs w:val="16"/>
      <w:lang w:eastAsia="ja-JP"/>
    </w:rPr>
  </w:style>
  <w:style w:type="paragraph" w:customStyle="1" w:styleId="LegaleseHead">
    <w:name w:val="Legalese Head"/>
    <w:qFormat/>
    <w:rsid w:val="00322C13"/>
    <w:pPr>
      <w:pageBreakBefore/>
      <w:spacing w:after="0" w:line="240" w:lineRule="auto"/>
      <w:ind w:left="720"/>
    </w:pPr>
    <w:rPr>
      <w:rFonts w:ascii="Times New Roman" w:eastAsia="MS Mincho" w:hAnsi="Times New Roman" w:cs="Times New Roman"/>
      <w:b/>
      <w:lang w:eastAsia="ja-JP"/>
    </w:rPr>
  </w:style>
  <w:style w:type="paragraph" w:customStyle="1" w:styleId="Ln1">
    <w:name w:val="Ln1"/>
    <w:basedOn w:val="Normal"/>
    <w:qFormat/>
    <w:rsid w:val="00322C13"/>
    <w:pPr>
      <w:ind w:left="0"/>
    </w:pPr>
    <w:rPr>
      <w:rFonts w:cs="Segoe UI"/>
    </w:rPr>
  </w:style>
  <w:style w:type="paragraph" w:customStyle="1" w:styleId="Ln2">
    <w:name w:val="Ln2"/>
    <w:basedOn w:val="Ln1"/>
    <w:rsid w:val="00322C13"/>
    <w:pPr>
      <w:numPr>
        <w:numId w:val="15"/>
      </w:numPr>
      <w:spacing w:before="120" w:after="60" w:line="264" w:lineRule="auto"/>
    </w:pPr>
    <w:rPr>
      <w:rFonts w:eastAsia="Arial"/>
      <w:szCs w:val="20"/>
      <w:lang w:val="en-AU"/>
    </w:rPr>
  </w:style>
  <w:style w:type="paragraph" w:customStyle="1" w:styleId="Ln3">
    <w:name w:val="Ln3"/>
    <w:basedOn w:val="Normal"/>
    <w:qFormat/>
    <w:rsid w:val="00322C13"/>
    <w:pPr>
      <w:numPr>
        <w:numId w:val="13"/>
      </w:numPr>
    </w:pPr>
  </w:style>
  <w:style w:type="paragraph" w:customStyle="1" w:styleId="Ln4">
    <w:name w:val="Ln4"/>
    <w:basedOn w:val="Normal"/>
    <w:qFormat/>
    <w:rsid w:val="00322C13"/>
    <w:pPr>
      <w:numPr>
        <w:numId w:val="14"/>
      </w:numPr>
    </w:pPr>
  </w:style>
  <w:style w:type="paragraph" w:customStyle="1" w:styleId="Ln5">
    <w:name w:val="Ln5"/>
    <w:qFormat/>
    <w:rsid w:val="00322C13"/>
    <w:pPr>
      <w:numPr>
        <w:numId w:val="5"/>
      </w:numPr>
      <w:spacing w:after="0" w:line="240" w:lineRule="auto"/>
      <w:ind w:left="2520"/>
    </w:pPr>
    <w:rPr>
      <w:rFonts w:ascii="Times New Roman" w:eastAsia="MS Mincho" w:hAnsi="Times New Roman" w:cs="Times New Roman"/>
      <w:lang w:eastAsia="ja-JP"/>
    </w:rPr>
  </w:style>
  <w:style w:type="paragraph" w:customStyle="1" w:styleId="Note">
    <w:name w:val="Note"/>
    <w:qFormat/>
    <w:rsid w:val="00322C13"/>
    <w:pPr>
      <w:pBdr>
        <w:top w:val="single" w:sz="12" w:space="4" w:color="auto"/>
        <w:left w:val="single" w:sz="12" w:space="6" w:color="auto"/>
        <w:bottom w:val="single" w:sz="12" w:space="4" w:color="auto"/>
        <w:right w:val="single" w:sz="12" w:space="6" w:color="auto"/>
      </w:pBdr>
      <w:shd w:val="clear" w:color="auto" w:fill="C9E9FF"/>
      <w:spacing w:before="240" w:after="240" w:line="240" w:lineRule="auto"/>
      <w:ind w:left="1080" w:right="187"/>
    </w:pPr>
    <w:rPr>
      <w:rFonts w:ascii="Arial" w:eastAsia="MS Mincho" w:hAnsi="Arial" w:cs="Tahoma"/>
      <w:bCs/>
      <w:kern w:val="32"/>
      <w:sz w:val="20"/>
      <w:szCs w:val="20"/>
      <w:lang w:eastAsia="ja-JP"/>
    </w:rPr>
  </w:style>
  <w:style w:type="paragraph" w:customStyle="1" w:styleId="Procedureheading">
    <w:name w:val="Procedure heading"/>
    <w:basedOn w:val="Heading4"/>
    <w:next w:val="Ln1"/>
    <w:qFormat/>
    <w:rsid w:val="00322C13"/>
    <w:pPr>
      <w:tabs>
        <w:tab w:val="num" w:pos="720"/>
      </w:tabs>
      <w:spacing w:after="120"/>
      <w:ind w:hanging="539"/>
    </w:pPr>
  </w:style>
  <w:style w:type="paragraph" w:customStyle="1" w:styleId="TableBody">
    <w:name w:val="Table Body"/>
    <w:basedOn w:val="Normal"/>
    <w:qFormat/>
    <w:rsid w:val="00322C13"/>
    <w:pPr>
      <w:spacing w:before="40" w:after="60" w:line="220" w:lineRule="exact"/>
      <w:ind w:left="72"/>
    </w:pPr>
    <w:rPr>
      <w:rFonts w:ascii="Arial" w:hAnsi="Arial"/>
      <w:sz w:val="18"/>
      <w:szCs w:val="18"/>
    </w:rPr>
  </w:style>
  <w:style w:type="paragraph" w:customStyle="1" w:styleId="TableHead">
    <w:name w:val="Table Head"/>
    <w:basedOn w:val="Normal"/>
    <w:qFormat/>
    <w:rsid w:val="00322C13"/>
    <w:pPr>
      <w:suppressAutoHyphens/>
      <w:spacing w:before="40" w:after="40" w:line="220" w:lineRule="exact"/>
      <w:ind w:left="72"/>
    </w:pPr>
    <w:rPr>
      <w:rFonts w:ascii="Arial" w:hAnsi="Arial"/>
      <w:b/>
      <w:sz w:val="18"/>
      <w:szCs w:val="18"/>
    </w:rPr>
  </w:style>
  <w:style w:type="paragraph" w:styleId="Title">
    <w:name w:val="Title"/>
    <w:basedOn w:val="Normal"/>
    <w:next w:val="Normal"/>
    <w:link w:val="TitleChar"/>
    <w:qFormat/>
    <w:rsid w:val="00322C13"/>
    <w:pPr>
      <w:pBdr>
        <w:bottom w:val="single" w:sz="8" w:space="2" w:color="4472C4" w:themeColor="accent1"/>
      </w:pBdr>
      <w:spacing w:after="300" w:line="240" w:lineRule="auto"/>
      <w:ind w:left="0"/>
      <w:contextualSpacing/>
    </w:pPr>
    <w:rPr>
      <w:rFonts w:ascii="Segoe UI Semibold" w:eastAsiaTheme="majorEastAsia" w:hAnsi="Segoe UI Semibold" w:cstheme="majorBidi"/>
      <w:color w:val="4472C4" w:themeColor="accent1"/>
      <w:kern w:val="28"/>
      <w:sz w:val="64"/>
      <w:szCs w:val="52"/>
      <w:lang w:eastAsia="en-US"/>
    </w:rPr>
  </w:style>
  <w:style w:type="character" w:customStyle="1" w:styleId="TitleChar">
    <w:name w:val="Title Char"/>
    <w:basedOn w:val="DefaultParagraphFont"/>
    <w:link w:val="Title"/>
    <w:rsid w:val="00322C13"/>
    <w:rPr>
      <w:rFonts w:ascii="Segoe UI Semibold" w:eastAsiaTheme="majorEastAsia" w:hAnsi="Segoe UI Semibold" w:cstheme="majorBidi"/>
      <w:color w:val="4472C4" w:themeColor="accent1"/>
      <w:kern w:val="28"/>
      <w:sz w:val="64"/>
      <w:szCs w:val="52"/>
    </w:rPr>
  </w:style>
  <w:style w:type="paragraph" w:styleId="TOC1">
    <w:name w:val="toc 1"/>
    <w:next w:val="Normal"/>
    <w:autoRedefine/>
    <w:uiPriority w:val="39"/>
    <w:rsid w:val="00322C13"/>
    <w:pPr>
      <w:tabs>
        <w:tab w:val="right" w:leader="dot" w:pos="8990"/>
      </w:tabs>
      <w:spacing w:before="120" w:after="120" w:line="300" w:lineRule="exact"/>
    </w:pPr>
    <w:rPr>
      <w:rFonts w:eastAsia="MS Mincho" w:cs="Times New Roman"/>
      <w:b/>
      <w:bCs/>
      <w:caps/>
      <w:noProof/>
      <w:color w:val="000000" w:themeColor="text1"/>
      <w:sz w:val="20"/>
      <w:szCs w:val="20"/>
      <w:lang w:eastAsia="ja-JP"/>
    </w:rPr>
  </w:style>
  <w:style w:type="paragraph" w:styleId="TOC2">
    <w:name w:val="toc 2"/>
    <w:next w:val="Normal"/>
    <w:autoRedefine/>
    <w:uiPriority w:val="39"/>
    <w:rsid w:val="00322C13"/>
    <w:pPr>
      <w:tabs>
        <w:tab w:val="right" w:leader="dot" w:pos="8636"/>
      </w:tabs>
      <w:spacing w:after="0" w:line="300" w:lineRule="exact"/>
      <w:ind w:left="220"/>
    </w:pPr>
    <w:rPr>
      <w:rFonts w:eastAsia="MS Mincho" w:cs="Times New Roman"/>
      <w:smallCaps/>
      <w:sz w:val="20"/>
      <w:szCs w:val="20"/>
      <w:lang w:eastAsia="ja-JP"/>
    </w:rPr>
  </w:style>
  <w:style w:type="character" w:customStyle="1" w:styleId="BalloonTextChar">
    <w:name w:val="Balloon Text Char"/>
    <w:basedOn w:val="DefaultParagraphFont"/>
    <w:link w:val="BalloonText"/>
    <w:semiHidden/>
    <w:rsid w:val="00322C13"/>
    <w:rPr>
      <w:rFonts w:ascii="Tahoma" w:eastAsia="MS Mincho" w:hAnsi="Tahoma" w:cs="Tahoma"/>
      <w:sz w:val="16"/>
      <w:szCs w:val="16"/>
      <w:lang w:eastAsia="ja-JP"/>
    </w:rPr>
  </w:style>
  <w:style w:type="paragraph" w:styleId="BalloonText">
    <w:name w:val="Balloon Text"/>
    <w:basedOn w:val="Normal"/>
    <w:link w:val="BalloonTextChar"/>
    <w:semiHidden/>
    <w:rsid w:val="00322C13"/>
    <w:rPr>
      <w:rFonts w:ascii="Tahoma" w:hAnsi="Tahoma" w:cs="Tahoma"/>
      <w:sz w:val="16"/>
      <w:szCs w:val="16"/>
    </w:rPr>
  </w:style>
  <w:style w:type="paragraph" w:customStyle="1" w:styleId="Answer">
    <w:name w:val="Answer"/>
    <w:basedOn w:val="Normal"/>
    <w:next w:val="Normal"/>
    <w:rsid w:val="00322C13"/>
  </w:style>
  <w:style w:type="paragraph" w:customStyle="1" w:styleId="AnswerLine">
    <w:name w:val="Answer Line"/>
    <w:basedOn w:val="Normal"/>
    <w:qFormat/>
    <w:rsid w:val="00322C13"/>
    <w:pPr>
      <w:pBdr>
        <w:between w:val="single" w:sz="4" w:space="1" w:color="auto"/>
      </w:pBdr>
      <w:spacing w:after="40"/>
      <w:ind w:left="1440"/>
    </w:pPr>
  </w:style>
  <w:style w:type="paragraph" w:customStyle="1" w:styleId="Art">
    <w:name w:val="Art"/>
    <w:basedOn w:val="Normal"/>
    <w:qFormat/>
    <w:rsid w:val="00322C13"/>
    <w:pPr>
      <w:spacing w:after="200" w:line="240" w:lineRule="auto"/>
      <w:ind w:left="1080"/>
    </w:pPr>
  </w:style>
  <w:style w:type="character" w:customStyle="1" w:styleId="Bold">
    <w:name w:val="Bold"/>
    <w:basedOn w:val="DefaultParagraphFont"/>
    <w:uiPriority w:val="1"/>
    <w:qFormat/>
    <w:rsid w:val="00322C13"/>
    <w:rPr>
      <w:b/>
    </w:rPr>
  </w:style>
  <w:style w:type="paragraph" w:customStyle="1" w:styleId="BookTitle1">
    <w:name w:val="Book Title 1"/>
    <w:basedOn w:val="Normal"/>
    <w:rsid w:val="00322C13"/>
    <w:pPr>
      <w:spacing w:before="120" w:line="480" w:lineRule="auto"/>
      <w:jc w:val="center"/>
    </w:pPr>
    <w:rPr>
      <w:rFonts w:ascii="Arial" w:eastAsia="Times New Roman" w:hAnsi="Arial"/>
      <w:b/>
      <w:bCs/>
      <w:color w:val="000000"/>
      <w:sz w:val="48"/>
      <w:szCs w:val="20"/>
    </w:rPr>
  </w:style>
  <w:style w:type="paragraph" w:customStyle="1" w:styleId="BookTitle2">
    <w:name w:val="Book Title 2"/>
    <w:basedOn w:val="Normal"/>
    <w:rsid w:val="00322C13"/>
    <w:pPr>
      <w:spacing w:before="120" w:line="480" w:lineRule="auto"/>
      <w:jc w:val="center"/>
    </w:pPr>
    <w:rPr>
      <w:rFonts w:ascii="Arial" w:eastAsia="Times New Roman" w:hAnsi="Arial"/>
      <w:i/>
      <w:iCs/>
      <w:color w:val="000000"/>
      <w:sz w:val="36"/>
      <w:szCs w:val="20"/>
    </w:rPr>
  </w:style>
  <w:style w:type="paragraph" w:customStyle="1" w:styleId="BookTOCHeading">
    <w:name w:val="Book TOC Heading"/>
    <w:basedOn w:val="TOCHeading"/>
    <w:qFormat/>
    <w:rsid w:val="00322C13"/>
    <w:rPr>
      <w:rFonts w:ascii="Arial" w:hAnsi="Arial" w:cs="Arial"/>
      <w:color w:val="000000" w:themeColor="text1"/>
    </w:rPr>
  </w:style>
  <w:style w:type="paragraph" w:customStyle="1" w:styleId="BookVersion">
    <w:name w:val="Book Version"/>
    <w:basedOn w:val="Normal"/>
    <w:link w:val="BookVersionChar"/>
    <w:qFormat/>
    <w:rsid w:val="00322C13"/>
    <w:pPr>
      <w:jc w:val="right"/>
    </w:pPr>
  </w:style>
  <w:style w:type="character" w:customStyle="1" w:styleId="BookVersionChar">
    <w:name w:val="Book Version Char"/>
    <w:basedOn w:val="DefaultParagraphFont"/>
    <w:link w:val="BookVersion"/>
    <w:rsid w:val="00322C13"/>
    <w:rPr>
      <w:rFonts w:ascii="Times New Roman" w:eastAsia="MS Mincho" w:hAnsi="Times New Roman" w:cs="Times New Roman"/>
      <w:lang w:eastAsia="ja-JP"/>
    </w:rPr>
  </w:style>
  <w:style w:type="paragraph" w:customStyle="1" w:styleId="Byline">
    <w:name w:val="Byline"/>
    <w:basedOn w:val="Normal"/>
    <w:link w:val="BylineChar"/>
    <w:semiHidden/>
    <w:rsid w:val="00322C13"/>
    <w:pPr>
      <w:spacing w:line="220" w:lineRule="exact"/>
      <w:contextualSpacing/>
    </w:pPr>
    <w:rPr>
      <w:rFonts w:ascii="Arial" w:hAnsi="Arial" w:cs="Arial"/>
      <w:sz w:val="16"/>
      <w:szCs w:val="16"/>
    </w:rPr>
  </w:style>
  <w:style w:type="character" w:customStyle="1" w:styleId="BylineChar">
    <w:name w:val="Byline Char"/>
    <w:basedOn w:val="DefaultParagraphFont"/>
    <w:link w:val="Byline"/>
    <w:semiHidden/>
    <w:rsid w:val="00322C13"/>
    <w:rPr>
      <w:rFonts w:ascii="Arial" w:eastAsia="MS Mincho" w:hAnsi="Arial" w:cs="Arial"/>
      <w:sz w:val="16"/>
      <w:szCs w:val="16"/>
      <w:lang w:eastAsia="ja-JP"/>
    </w:rPr>
  </w:style>
  <w:style w:type="paragraph" w:customStyle="1" w:styleId="Checklist">
    <w:name w:val="Checklist"/>
    <w:basedOn w:val="Normal"/>
    <w:qFormat/>
    <w:rsid w:val="00322C13"/>
    <w:pPr>
      <w:numPr>
        <w:numId w:val="3"/>
      </w:numPr>
      <w:tabs>
        <w:tab w:val="left" w:pos="720"/>
      </w:tabs>
      <w:spacing w:after="60"/>
    </w:pPr>
  </w:style>
  <w:style w:type="character" w:customStyle="1" w:styleId="CodeCharacter">
    <w:name w:val="Code Character"/>
    <w:basedOn w:val="DefaultParagraphFont"/>
    <w:locked/>
    <w:rsid w:val="00322C13"/>
    <w:rPr>
      <w:rFonts w:ascii="Lucida Sans Typewriter" w:hAnsi="Lucida Sans Typewriter"/>
      <w:dstrike w:val="0"/>
      <w:sz w:val="16"/>
      <w:szCs w:val="16"/>
      <w:vertAlign w:val="baseline"/>
    </w:rPr>
  </w:style>
  <w:style w:type="paragraph" w:customStyle="1" w:styleId="CodeNumbered">
    <w:name w:val="Code Numbered"/>
    <w:basedOn w:val="Code"/>
    <w:locked/>
    <w:rsid w:val="00322C13"/>
    <w:pPr>
      <w:numPr>
        <w:numId w:val="4"/>
      </w:numPr>
    </w:pPr>
  </w:style>
  <w:style w:type="character" w:customStyle="1" w:styleId="CommentTextChar">
    <w:name w:val="Comment Text Char"/>
    <w:basedOn w:val="DefaultParagraphFont"/>
    <w:link w:val="CommentText"/>
    <w:uiPriority w:val="99"/>
    <w:semiHidden/>
    <w:rsid w:val="00322C13"/>
    <w:rPr>
      <w:rFonts w:ascii="Times New Roman" w:eastAsia="MS Mincho" w:hAnsi="Times New Roman" w:cs="Times New Roman"/>
      <w:sz w:val="20"/>
      <w:szCs w:val="20"/>
      <w:lang w:eastAsia="ja-JP"/>
    </w:rPr>
  </w:style>
  <w:style w:type="paragraph" w:styleId="CommentText">
    <w:name w:val="annotation text"/>
    <w:basedOn w:val="Normal"/>
    <w:link w:val="CommentTextChar"/>
    <w:uiPriority w:val="99"/>
    <w:semiHidden/>
    <w:rsid w:val="00322C13"/>
    <w:rPr>
      <w:sz w:val="20"/>
      <w:szCs w:val="20"/>
    </w:rPr>
  </w:style>
  <w:style w:type="character" w:customStyle="1" w:styleId="CommentSubjectChar">
    <w:name w:val="Comment Subject Char"/>
    <w:basedOn w:val="CommentTextChar"/>
    <w:link w:val="CommentSubject"/>
    <w:semiHidden/>
    <w:rsid w:val="00322C13"/>
    <w:rPr>
      <w:rFonts w:ascii="Times New Roman" w:eastAsia="MS Mincho" w:hAnsi="Times New Roman" w:cs="Times New Roman"/>
      <w:b/>
      <w:bCs/>
      <w:sz w:val="20"/>
      <w:szCs w:val="20"/>
      <w:lang w:eastAsia="ja-JP"/>
    </w:rPr>
  </w:style>
  <w:style w:type="paragraph" w:styleId="CommentSubject">
    <w:name w:val="annotation subject"/>
    <w:basedOn w:val="CommentText"/>
    <w:next w:val="CommentText"/>
    <w:link w:val="CommentSubjectChar"/>
    <w:semiHidden/>
    <w:rsid w:val="00322C13"/>
    <w:rPr>
      <w:b/>
      <w:bCs/>
    </w:rPr>
  </w:style>
  <w:style w:type="character" w:customStyle="1" w:styleId="DocumentMapChar">
    <w:name w:val="Document Map Char"/>
    <w:basedOn w:val="DefaultParagraphFont"/>
    <w:link w:val="DocumentMap"/>
    <w:semiHidden/>
    <w:rsid w:val="00322C13"/>
    <w:rPr>
      <w:rFonts w:ascii="Tahoma" w:eastAsia="MS Mincho" w:hAnsi="Tahoma" w:cs="Tahoma"/>
      <w:sz w:val="20"/>
      <w:szCs w:val="20"/>
      <w:shd w:val="clear" w:color="auto" w:fill="000080"/>
      <w:lang w:eastAsia="ja-JP"/>
    </w:rPr>
  </w:style>
  <w:style w:type="paragraph" w:styleId="DocumentMap">
    <w:name w:val="Document Map"/>
    <w:basedOn w:val="Normal"/>
    <w:link w:val="DocumentMapChar"/>
    <w:semiHidden/>
    <w:rsid w:val="00322C13"/>
    <w:pPr>
      <w:shd w:val="clear" w:color="auto" w:fill="000080"/>
    </w:pPr>
    <w:rPr>
      <w:rFonts w:ascii="Tahoma" w:hAnsi="Tahoma" w:cs="Tahoma"/>
      <w:sz w:val="20"/>
      <w:szCs w:val="20"/>
    </w:rPr>
  </w:style>
  <w:style w:type="paragraph" w:customStyle="1" w:styleId="DocumentTitle">
    <w:name w:val="Document Title"/>
    <w:next w:val="Byline"/>
    <w:qFormat/>
    <w:rsid w:val="00322C13"/>
    <w:pPr>
      <w:spacing w:before="2880" w:after="360" w:line="240" w:lineRule="auto"/>
      <w:ind w:right="2160"/>
    </w:pPr>
    <w:rPr>
      <w:rFonts w:ascii="Arial" w:eastAsia="MS Mincho" w:hAnsi="Arial" w:cs="Tahoma"/>
      <w:bCs/>
      <w:kern w:val="32"/>
      <w:sz w:val="36"/>
      <w:szCs w:val="36"/>
      <w:lang w:eastAsia="ja-JP"/>
    </w:rPr>
  </w:style>
  <w:style w:type="character" w:styleId="Emphasis">
    <w:name w:val="Emphasis"/>
    <w:basedOn w:val="DefaultParagraphFont"/>
    <w:rsid w:val="00322C13"/>
    <w:rPr>
      <w:i/>
      <w:iCs/>
    </w:rPr>
  </w:style>
  <w:style w:type="paragraph" w:customStyle="1" w:styleId="Graphic">
    <w:name w:val="Graphic"/>
    <w:basedOn w:val="Art"/>
    <w:qFormat/>
    <w:rsid w:val="00322C13"/>
  </w:style>
  <w:style w:type="paragraph" w:customStyle="1" w:styleId="HeaderOddPage">
    <w:name w:val="Header Odd Page"/>
    <w:basedOn w:val="Normal"/>
    <w:rsid w:val="00322C13"/>
    <w:pPr>
      <w:pBdr>
        <w:bottom w:val="single" w:sz="4" w:space="1" w:color="auto"/>
      </w:pBdr>
      <w:tabs>
        <w:tab w:val="right" w:pos="7920"/>
        <w:tab w:val="right" w:pos="8640"/>
      </w:tabs>
      <w:ind w:left="0"/>
      <w:jc w:val="right"/>
    </w:pPr>
    <w:rPr>
      <w:rFonts w:ascii="Arial" w:hAnsi="Arial" w:cs="Arial"/>
      <w:b/>
      <w:noProof/>
      <w:sz w:val="16"/>
    </w:rPr>
  </w:style>
  <w:style w:type="paragraph" w:customStyle="1" w:styleId="HeaderEvenPage">
    <w:name w:val="Header Even Page"/>
    <w:basedOn w:val="HeaderOddPage"/>
    <w:rsid w:val="00322C13"/>
    <w:pPr>
      <w:jc w:val="left"/>
    </w:pPr>
  </w:style>
  <w:style w:type="character" w:customStyle="1" w:styleId="Hidden">
    <w:name w:val="Hidden"/>
    <w:qFormat/>
    <w:rsid w:val="00322C13"/>
    <w:rPr>
      <w:vanish/>
      <w:color w:val="FF0000"/>
    </w:rPr>
  </w:style>
  <w:style w:type="character" w:styleId="Strong">
    <w:name w:val="Strong"/>
    <w:basedOn w:val="DefaultParagraphFont"/>
    <w:uiPriority w:val="99"/>
    <w:rsid w:val="00322C13"/>
    <w:rPr>
      <w:b/>
      <w:bCs/>
    </w:rPr>
  </w:style>
  <w:style w:type="character" w:customStyle="1" w:styleId="HiddenStrong">
    <w:name w:val="Hidden Strong"/>
    <w:basedOn w:val="Strong"/>
    <w:locked/>
    <w:rsid w:val="00322C13"/>
    <w:rPr>
      <w:b/>
      <w:bCs/>
      <w:vanish/>
      <w:color w:val="FF0000"/>
    </w:rPr>
  </w:style>
  <w:style w:type="character" w:customStyle="1" w:styleId="HTMLPreformattedChar">
    <w:name w:val="HTML Preformatted Char"/>
    <w:basedOn w:val="DefaultParagraphFont"/>
    <w:link w:val="HTMLPreformatted"/>
    <w:semiHidden/>
    <w:rsid w:val="00322C13"/>
    <w:rPr>
      <w:rFonts w:ascii="Courier New" w:eastAsia="MS Mincho" w:hAnsi="Courier New" w:cs="Courier New"/>
      <w:sz w:val="20"/>
      <w:szCs w:val="20"/>
      <w:lang w:eastAsia="ja-JP"/>
    </w:rPr>
  </w:style>
  <w:style w:type="paragraph" w:styleId="HTMLPreformatted">
    <w:name w:val="HTML Preformatted"/>
    <w:basedOn w:val="Normal"/>
    <w:link w:val="HTMLPreformattedChar"/>
    <w:semiHidden/>
    <w:rsid w:val="00322C13"/>
    <w:rPr>
      <w:rFonts w:ascii="Courier New" w:hAnsi="Courier New" w:cs="Courier New"/>
      <w:sz w:val="20"/>
      <w:szCs w:val="20"/>
    </w:rPr>
  </w:style>
  <w:style w:type="character" w:customStyle="1" w:styleId="Italics">
    <w:name w:val="Italics"/>
    <w:basedOn w:val="DefaultParagraphFont"/>
    <w:uiPriority w:val="1"/>
    <w:qFormat/>
    <w:rsid w:val="00322C13"/>
    <w:rPr>
      <w:i/>
    </w:rPr>
  </w:style>
  <w:style w:type="character" w:customStyle="1" w:styleId="Italicsbold">
    <w:name w:val="Italics bold"/>
    <w:basedOn w:val="DefaultParagraphFont"/>
    <w:qFormat/>
    <w:rsid w:val="00322C13"/>
    <w:rPr>
      <w:b/>
      <w:i/>
    </w:rPr>
  </w:style>
  <w:style w:type="paragraph" w:customStyle="1" w:styleId="Lp1">
    <w:name w:val="Lp1"/>
    <w:basedOn w:val="Normal"/>
    <w:qFormat/>
    <w:rsid w:val="00322C13"/>
    <w:pPr>
      <w:ind w:left="1080"/>
    </w:pPr>
  </w:style>
  <w:style w:type="paragraph" w:customStyle="1" w:styleId="Lp2">
    <w:name w:val="Lp2"/>
    <w:basedOn w:val="Normal"/>
    <w:qFormat/>
    <w:rsid w:val="00322C13"/>
    <w:pPr>
      <w:ind w:left="1440"/>
    </w:pPr>
  </w:style>
  <w:style w:type="paragraph" w:customStyle="1" w:styleId="Lp3">
    <w:name w:val="Lp3"/>
    <w:basedOn w:val="Normal"/>
    <w:qFormat/>
    <w:rsid w:val="00322C13"/>
    <w:pPr>
      <w:ind w:left="1800"/>
    </w:pPr>
  </w:style>
  <w:style w:type="paragraph" w:styleId="NoSpacing">
    <w:name w:val="No Spacing"/>
    <w:basedOn w:val="Normal"/>
    <w:next w:val="Normal"/>
    <w:qFormat/>
    <w:rsid w:val="00322C13"/>
    <w:pPr>
      <w:spacing w:after="0" w:line="240" w:lineRule="auto"/>
      <w:ind w:left="0"/>
    </w:pPr>
    <w:rPr>
      <w:rFonts w:ascii="Cambria" w:eastAsiaTheme="minorHAnsi" w:hAnsi="Cambria" w:cstheme="minorBidi"/>
      <w:sz w:val="18"/>
      <w:lang w:eastAsia="en-US"/>
    </w:rPr>
  </w:style>
  <w:style w:type="paragraph" w:styleId="NormalWeb">
    <w:name w:val="Normal (Web)"/>
    <w:basedOn w:val="Normal"/>
    <w:uiPriority w:val="99"/>
    <w:unhideWhenUsed/>
    <w:rsid w:val="00322C13"/>
    <w:pPr>
      <w:spacing w:before="100" w:beforeAutospacing="1" w:after="100" w:afterAutospacing="1" w:line="240" w:lineRule="auto"/>
      <w:ind w:left="0"/>
    </w:pPr>
    <w:rPr>
      <w:rFonts w:eastAsia="Times New Roman"/>
      <w:sz w:val="24"/>
      <w:szCs w:val="24"/>
      <w:lang w:eastAsia="en-US"/>
    </w:rPr>
  </w:style>
  <w:style w:type="character" w:customStyle="1" w:styleId="NotePrefix">
    <w:name w:val="Note Prefix"/>
    <w:basedOn w:val="DefaultParagraphFont"/>
    <w:qFormat/>
    <w:rsid w:val="00322C13"/>
    <w:rPr>
      <w:b/>
    </w:rPr>
  </w:style>
  <w:style w:type="character" w:styleId="PageNumber">
    <w:name w:val="page number"/>
    <w:basedOn w:val="DefaultParagraphFont"/>
    <w:rsid w:val="00322C13"/>
  </w:style>
  <w:style w:type="paragraph" w:customStyle="1" w:styleId="Pb">
    <w:name w:val="Pb"/>
    <w:next w:val="Normal"/>
    <w:qFormat/>
    <w:rsid w:val="00322C13"/>
    <w:pPr>
      <w:keepNext/>
      <w:pageBreakBefore/>
      <w:framePr w:hSpace="180" w:wrap="around" w:vAnchor="text" w:hAnchor="page" w:y="1"/>
      <w:spacing w:after="0" w:line="80" w:lineRule="exact"/>
      <w:ind w:left="-280"/>
    </w:pPr>
    <w:rPr>
      <w:rFonts w:ascii="Times New Roman" w:eastAsia="Times New Roman" w:hAnsi="Times New Roman" w:cs="Times New Roman"/>
      <w:sz w:val="12"/>
      <w:szCs w:val="20"/>
    </w:rPr>
  </w:style>
  <w:style w:type="character" w:customStyle="1" w:styleId="Placeholder">
    <w:name w:val="Placeholder"/>
    <w:basedOn w:val="DefaultParagraphFont"/>
    <w:locked/>
    <w:rsid w:val="00322C13"/>
    <w:rPr>
      <w:color w:val="0000FF"/>
    </w:rPr>
  </w:style>
  <w:style w:type="paragraph" w:customStyle="1" w:styleId="Question">
    <w:name w:val="Question"/>
    <w:basedOn w:val="Normal"/>
    <w:next w:val="Answer"/>
    <w:rsid w:val="00322C13"/>
  </w:style>
  <w:style w:type="paragraph" w:customStyle="1" w:styleId="QuestionandAnswerLine">
    <w:name w:val="Question and Answer Line"/>
    <w:basedOn w:val="Normal"/>
    <w:next w:val="AnswerLine"/>
    <w:qFormat/>
    <w:rsid w:val="00322C13"/>
    <w:pPr>
      <w:numPr>
        <w:numId w:val="6"/>
      </w:numPr>
    </w:pPr>
  </w:style>
  <w:style w:type="character" w:customStyle="1" w:styleId="Superscript">
    <w:name w:val="Superscript"/>
    <w:basedOn w:val="DefaultParagraphFont"/>
    <w:uiPriority w:val="1"/>
    <w:qFormat/>
    <w:rsid w:val="00322C13"/>
    <w:rPr>
      <w:vertAlign w:val="superscript"/>
    </w:rPr>
  </w:style>
  <w:style w:type="paragraph" w:customStyle="1" w:styleId="TableImage">
    <w:name w:val="Table Image"/>
    <w:basedOn w:val="TableBody"/>
    <w:qFormat/>
    <w:rsid w:val="00322C13"/>
    <w:pPr>
      <w:spacing w:line="240" w:lineRule="auto"/>
      <w:ind w:left="67"/>
    </w:pPr>
  </w:style>
  <w:style w:type="paragraph" w:customStyle="1" w:styleId="TableLb1">
    <w:name w:val="Table Lb1"/>
    <w:basedOn w:val="TableBody"/>
    <w:qFormat/>
    <w:rsid w:val="00322C13"/>
    <w:pPr>
      <w:numPr>
        <w:numId w:val="7"/>
      </w:numPr>
    </w:pPr>
  </w:style>
  <w:style w:type="paragraph" w:customStyle="1" w:styleId="TableLb2">
    <w:name w:val="Table Lb2"/>
    <w:basedOn w:val="TableLb1"/>
    <w:qFormat/>
    <w:rsid w:val="00322C13"/>
    <w:pPr>
      <w:numPr>
        <w:numId w:val="8"/>
      </w:numPr>
    </w:pPr>
  </w:style>
  <w:style w:type="paragraph" w:customStyle="1" w:styleId="TableLn1">
    <w:name w:val="Table Ln1"/>
    <w:basedOn w:val="TableBody"/>
    <w:qFormat/>
    <w:rsid w:val="00322C13"/>
    <w:pPr>
      <w:numPr>
        <w:numId w:val="9"/>
      </w:numPr>
    </w:pPr>
  </w:style>
  <w:style w:type="paragraph" w:customStyle="1" w:styleId="TableLn2">
    <w:name w:val="Table Ln2"/>
    <w:basedOn w:val="TableBody"/>
    <w:qFormat/>
    <w:rsid w:val="00322C13"/>
    <w:pPr>
      <w:numPr>
        <w:numId w:val="10"/>
      </w:numPr>
    </w:pPr>
  </w:style>
  <w:style w:type="paragraph" w:customStyle="1" w:styleId="TableLp1">
    <w:name w:val="Table Lp1"/>
    <w:basedOn w:val="TableBody"/>
    <w:qFormat/>
    <w:rsid w:val="00322C13"/>
    <w:pPr>
      <w:ind w:left="432"/>
    </w:pPr>
  </w:style>
  <w:style w:type="paragraph" w:customStyle="1" w:styleId="TableLp2">
    <w:name w:val="Table Lp2"/>
    <w:basedOn w:val="TableBody"/>
    <w:qFormat/>
    <w:rsid w:val="00322C13"/>
    <w:pPr>
      <w:ind w:left="792"/>
    </w:pPr>
  </w:style>
  <w:style w:type="paragraph" w:customStyle="1" w:styleId="TableNote">
    <w:name w:val="Table Note"/>
    <w:basedOn w:val="Note"/>
    <w:qFormat/>
    <w:rsid w:val="00322C13"/>
    <w:pPr>
      <w:spacing w:before="0" w:after="0"/>
      <w:ind w:left="240"/>
    </w:pPr>
    <w:rPr>
      <w:sz w:val="18"/>
    </w:rPr>
  </w:style>
  <w:style w:type="paragraph" w:customStyle="1" w:styleId="TableTitle">
    <w:name w:val="Table Title"/>
    <w:basedOn w:val="Normal"/>
    <w:qFormat/>
    <w:rsid w:val="00322C13"/>
    <w:pPr>
      <w:keepNext/>
      <w:keepLines/>
      <w:suppressAutoHyphens/>
      <w:spacing w:before="60" w:after="0"/>
      <w:outlineLvl w:val="4"/>
    </w:pPr>
    <w:rPr>
      <w:rFonts w:ascii="Arial" w:hAnsi="Arial" w:cs="Arial"/>
      <w:b/>
      <w:sz w:val="21"/>
    </w:rPr>
  </w:style>
  <w:style w:type="paragraph" w:customStyle="1" w:styleId="TaskSumHead">
    <w:name w:val="TaskSum Head"/>
    <w:basedOn w:val="Normal"/>
    <w:locked/>
    <w:rsid w:val="00322C13"/>
    <w:pPr>
      <w:framePr w:w="1620" w:hSpace="180" w:wrap="around" w:vAnchor="text" w:hAnchor="page" w:x="8641" w:y="61" w:anchorLock="1"/>
      <w:pBdr>
        <w:top w:val="single" w:sz="12" w:space="4" w:color="000000"/>
        <w:left w:val="single" w:sz="12" w:space="6" w:color="000000"/>
        <w:bottom w:val="single" w:sz="12" w:space="4" w:color="000000"/>
        <w:right w:val="single" w:sz="12" w:space="6" w:color="000000"/>
      </w:pBdr>
      <w:shd w:val="solid" w:color="D1F0C2" w:fill="FFFFFF"/>
      <w:spacing w:after="0" w:line="200" w:lineRule="exact"/>
      <w:ind w:left="0"/>
    </w:pPr>
    <w:rPr>
      <w:rFonts w:ascii="Arial Narrow" w:hAnsi="Arial Narrow" w:cs="Arial"/>
      <w:b/>
      <w:sz w:val="18"/>
      <w:szCs w:val="18"/>
    </w:rPr>
  </w:style>
  <w:style w:type="paragraph" w:customStyle="1" w:styleId="TaskSumPara">
    <w:name w:val="TaskSum Para"/>
    <w:basedOn w:val="Normal"/>
    <w:locked/>
    <w:rsid w:val="00322C13"/>
    <w:pPr>
      <w:framePr w:w="1620" w:hSpace="180" w:wrap="around" w:vAnchor="text" w:hAnchor="page" w:x="8641" w:y="61" w:anchorLock="1"/>
      <w:pBdr>
        <w:top w:val="single" w:sz="12" w:space="4" w:color="000000"/>
        <w:left w:val="single" w:sz="12" w:space="6" w:color="000000"/>
        <w:bottom w:val="single" w:sz="12" w:space="4" w:color="000000"/>
        <w:right w:val="single" w:sz="12" w:space="6" w:color="000000"/>
      </w:pBdr>
      <w:shd w:val="solid" w:color="D1F0C2" w:fill="FFFFFF"/>
      <w:spacing w:after="60" w:line="200" w:lineRule="exact"/>
      <w:ind w:left="0"/>
    </w:pPr>
    <w:rPr>
      <w:rFonts w:ascii="Arial Narrow" w:hAnsi="Arial Narrow"/>
      <w:sz w:val="18"/>
      <w:szCs w:val="18"/>
    </w:rPr>
  </w:style>
  <w:style w:type="paragraph" w:styleId="TOC3">
    <w:name w:val="toc 3"/>
    <w:next w:val="Normal"/>
    <w:autoRedefine/>
    <w:uiPriority w:val="39"/>
    <w:rsid w:val="00322C13"/>
    <w:pPr>
      <w:spacing w:after="0" w:line="300" w:lineRule="exact"/>
      <w:ind w:left="440"/>
    </w:pPr>
    <w:rPr>
      <w:rFonts w:eastAsia="MS Mincho" w:cs="Times New Roman"/>
      <w:i/>
      <w:iCs/>
      <w:sz w:val="20"/>
      <w:szCs w:val="20"/>
      <w:lang w:eastAsia="ja-JP"/>
    </w:rPr>
  </w:style>
  <w:style w:type="paragraph" w:styleId="TOC4">
    <w:name w:val="toc 4"/>
    <w:basedOn w:val="Normal"/>
    <w:next w:val="Normal"/>
    <w:autoRedefine/>
    <w:rsid w:val="00322C13"/>
    <w:pPr>
      <w:spacing w:after="0"/>
      <w:ind w:left="660"/>
    </w:pPr>
    <w:rPr>
      <w:rFonts w:asciiTheme="minorHAnsi" w:hAnsiTheme="minorHAnsi"/>
      <w:sz w:val="18"/>
      <w:szCs w:val="18"/>
    </w:rPr>
  </w:style>
  <w:style w:type="paragraph" w:styleId="TOC5">
    <w:name w:val="toc 5"/>
    <w:basedOn w:val="Normal"/>
    <w:next w:val="Normal"/>
    <w:autoRedefine/>
    <w:uiPriority w:val="39"/>
    <w:rsid w:val="00322C13"/>
    <w:pPr>
      <w:spacing w:after="0"/>
      <w:ind w:left="880"/>
    </w:pPr>
    <w:rPr>
      <w:rFonts w:asciiTheme="minorHAnsi" w:hAnsiTheme="minorHAnsi"/>
      <w:sz w:val="20"/>
      <w:szCs w:val="20"/>
    </w:rPr>
  </w:style>
  <w:style w:type="paragraph" w:styleId="TOC6">
    <w:name w:val="toc 6"/>
    <w:basedOn w:val="Normal"/>
    <w:next w:val="Normal"/>
    <w:autoRedefine/>
    <w:rsid w:val="00322C13"/>
    <w:pPr>
      <w:spacing w:after="0"/>
      <w:ind w:left="1100"/>
    </w:pPr>
    <w:rPr>
      <w:rFonts w:asciiTheme="minorHAnsi" w:hAnsiTheme="minorHAnsi"/>
      <w:sz w:val="20"/>
      <w:szCs w:val="20"/>
    </w:rPr>
  </w:style>
  <w:style w:type="paragraph" w:styleId="TOC7">
    <w:name w:val="toc 7"/>
    <w:basedOn w:val="Normal"/>
    <w:next w:val="Normal"/>
    <w:autoRedefine/>
    <w:rsid w:val="00322C13"/>
    <w:pPr>
      <w:spacing w:after="0"/>
      <w:ind w:left="1320"/>
    </w:pPr>
    <w:rPr>
      <w:rFonts w:asciiTheme="minorHAnsi" w:hAnsiTheme="minorHAnsi"/>
      <w:sz w:val="20"/>
      <w:szCs w:val="20"/>
    </w:rPr>
  </w:style>
  <w:style w:type="paragraph" w:styleId="TOC8">
    <w:name w:val="toc 8"/>
    <w:basedOn w:val="Normal"/>
    <w:next w:val="Normal"/>
    <w:autoRedefine/>
    <w:rsid w:val="00322C13"/>
    <w:pPr>
      <w:spacing w:after="0"/>
      <w:ind w:left="1540"/>
    </w:pPr>
    <w:rPr>
      <w:rFonts w:asciiTheme="minorHAnsi" w:hAnsiTheme="minorHAnsi"/>
      <w:sz w:val="20"/>
      <w:szCs w:val="20"/>
    </w:rPr>
  </w:style>
  <w:style w:type="paragraph" w:styleId="TOC9">
    <w:name w:val="toc 9"/>
    <w:basedOn w:val="Normal"/>
    <w:next w:val="Normal"/>
    <w:autoRedefine/>
    <w:rsid w:val="00322C13"/>
    <w:pPr>
      <w:spacing w:after="0"/>
      <w:ind w:left="1760"/>
    </w:pPr>
    <w:rPr>
      <w:rFonts w:asciiTheme="minorHAnsi" w:hAnsiTheme="minorHAnsi"/>
      <w:sz w:val="20"/>
      <w:szCs w:val="20"/>
    </w:rPr>
  </w:style>
  <w:style w:type="character" w:customStyle="1" w:styleId="Underline">
    <w:name w:val="Underline"/>
    <w:qFormat/>
    <w:rsid w:val="00322C13"/>
    <w:rPr>
      <w:dstrike w:val="0"/>
      <w:u w:val="single"/>
      <w:vertAlign w:val="baseline"/>
    </w:rPr>
  </w:style>
  <w:style w:type="paragraph" w:customStyle="1" w:styleId="Version">
    <w:name w:val="Version"/>
    <w:basedOn w:val="Normal"/>
    <w:locked/>
    <w:rsid w:val="00322C13"/>
    <w:rPr>
      <w:color w:val="FFFFFF"/>
    </w:rPr>
  </w:style>
  <w:style w:type="character" w:customStyle="1" w:styleId="UnresolvedMention1">
    <w:name w:val="Unresolved Mention1"/>
    <w:basedOn w:val="DefaultParagraphFont"/>
    <w:uiPriority w:val="99"/>
    <w:semiHidden/>
    <w:unhideWhenUsed/>
    <w:rsid w:val="00DB612D"/>
    <w:rPr>
      <w:color w:val="808080"/>
      <w:shd w:val="clear" w:color="auto" w:fill="E6E6E6"/>
    </w:rPr>
  </w:style>
  <w:style w:type="character" w:styleId="UnresolvedMention">
    <w:name w:val="Unresolved Mention"/>
    <w:basedOn w:val="DefaultParagraphFont"/>
    <w:uiPriority w:val="99"/>
    <w:semiHidden/>
    <w:unhideWhenUsed/>
    <w:rsid w:val="00726301"/>
    <w:rPr>
      <w:color w:val="605E5C"/>
      <w:shd w:val="clear" w:color="auto" w:fill="E1DFDD"/>
    </w:rPr>
  </w:style>
  <w:style w:type="character" w:styleId="CommentReference">
    <w:name w:val="annotation reference"/>
    <w:basedOn w:val="DefaultParagraphFont"/>
    <w:uiPriority w:val="99"/>
    <w:semiHidden/>
    <w:unhideWhenUsed/>
    <w:rsid w:val="00E63898"/>
    <w:rPr>
      <w:sz w:val="16"/>
      <w:szCs w:val="16"/>
    </w:rPr>
  </w:style>
  <w:style w:type="paragraph" w:styleId="Revision">
    <w:name w:val="Revision"/>
    <w:hidden/>
    <w:uiPriority w:val="99"/>
    <w:semiHidden/>
    <w:rsid w:val="00677A0E"/>
    <w:pPr>
      <w:spacing w:after="0" w:line="240" w:lineRule="auto"/>
    </w:pPr>
    <w:rPr>
      <w:rFonts w:ascii="Segoe UI" w:eastAsia="MS Mincho" w:hAnsi="Segoe UI"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image" Target="media/image6.png"/><Relationship Id="rId39" Type="http://schemas.openxmlformats.org/officeDocument/2006/relationships/fontTable" Target="fontTable.xml"/><Relationship Id="rId21" Type="http://schemas.openxmlformats.org/officeDocument/2006/relationships/image" Target="media/image1.png"/><Relationship Id="rId34"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www.microsoft.com/en-us/legal/intellectualproperty/Permissions/default.aspx" TargetMode="External"/><Relationship Id="rId20" Type="http://schemas.openxmlformats.org/officeDocument/2006/relationships/footer" Target="footer6.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w="28575">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12DB734CAC46429CDE35839BF83CB7" ma:contentTypeVersion="25" ma:contentTypeDescription="Create a new document." ma:contentTypeScope="" ma:versionID="8ec9bb1e61fba7d4a8bcea455b3941f7">
  <xsd:schema xmlns:xsd="http://www.w3.org/2001/XMLSchema" xmlns:xs="http://www.w3.org/2001/XMLSchema" xmlns:p="http://schemas.microsoft.com/office/2006/metadata/properties" xmlns:ns1="http://schemas.microsoft.com/sharepoint/v3" xmlns:ns2="e051f109-40f0-40d8-b5d0-4f6fc7578ce5" xmlns:ns3="c2fe79a6-8abe-455d-ad41-5c60efd42c27" xmlns:ns4="230e9df3-be65-4c73-a93b-d1236ebd677e" targetNamespace="http://schemas.microsoft.com/office/2006/metadata/properties" ma:root="true" ma:fieldsID="3071bc8fb3fca0223a12d8e3b32a9adc" ns1:_="" ns2:_="" ns3:_="" ns4:_="">
    <xsd:import namespace="http://schemas.microsoft.com/sharepoint/v3"/>
    <xsd:import namespace="e051f109-40f0-40d8-b5d0-4f6fc7578ce5"/>
    <xsd:import namespace="c2fe79a6-8abe-455d-ad41-5c60efd42c27"/>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_Flow_SignoffStatus" minOccurs="0"/>
                <xsd:element ref="ns1:_ip_UnifiedCompliancePolicyProperties" minOccurs="0"/>
                <xsd:element ref="ns1:_ip_UnifiedCompliancePolicyUIAction"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51f109-40f0-40d8-b5d0-4f6fc7578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fe79a6-8abe-455d-ad41-5c60efd42c2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512b3914-fd28-4b53-a746-fcfd87edfe12}" ma:internalName="TaxCatchAll" ma:showField="CatchAllData" ma:web="c2fe79a6-8abe-455d-ad41-5c60efd42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230e9df3-be65-4c73-a93b-d1236ebd677e" xsi:nil="true"/>
    <MediaServiceKeyPoints xmlns="e051f109-40f0-40d8-b5d0-4f6fc7578ce5" xsi:nil="true"/>
    <lcf76f155ced4ddcb4097134ff3c332f xmlns="e051f109-40f0-40d8-b5d0-4f6fc7578ce5">
      <Terms xmlns="http://schemas.microsoft.com/office/infopath/2007/PartnerControls"/>
    </lcf76f155ced4ddcb4097134ff3c332f>
    <_Flow_SignoffStatus xmlns="e051f109-40f0-40d8-b5d0-4f6fc7578ce5" xsi:nil="true"/>
    <SharedWithUsers xmlns="c2fe79a6-8abe-455d-ad41-5c60efd42c27">
      <UserInfo>
        <DisplayName/>
        <AccountId xsi:nil="true"/>
        <AccountType/>
      </UserInfo>
    </SharedWithUsers>
    <MediaLengthInSeconds xmlns="e051f109-40f0-40d8-b5d0-4f6fc7578ce5" xsi:nil="true"/>
  </documentManagement>
</p:properties>
</file>

<file path=customXml/itemProps1.xml><?xml version="1.0" encoding="utf-8"?>
<ds:datastoreItem xmlns:ds="http://schemas.openxmlformats.org/officeDocument/2006/customXml" ds:itemID="{3E07C37F-F4E3-4BDF-85FE-173D390A4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051f109-40f0-40d8-b5d0-4f6fc7578ce5"/>
    <ds:schemaRef ds:uri="c2fe79a6-8abe-455d-ad41-5c60efd42c27"/>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C0FB17-1848-410C-87AE-C62DC99B241B}">
  <ds:schemaRefs>
    <ds:schemaRef ds:uri="http://schemas.microsoft.com/sharepoint/v3/contenttype/forms"/>
  </ds:schemaRefs>
</ds:datastoreItem>
</file>

<file path=customXml/itemProps3.xml><?xml version="1.0" encoding="utf-8"?>
<ds:datastoreItem xmlns:ds="http://schemas.openxmlformats.org/officeDocument/2006/customXml" ds:itemID="{88120A54-C59C-4C6D-BF36-07F135239C83}">
  <ds:schemaRefs>
    <ds:schemaRef ds:uri="http://schemas.microsoft.com/office/2006/metadata/properties"/>
    <ds:schemaRef ds:uri="http://schemas.microsoft.com/office/infopath/2007/PartnerControls"/>
    <ds:schemaRef ds:uri="http://schemas.microsoft.com/sharepoint/v3"/>
    <ds:schemaRef ds:uri="230e9df3-be65-4c73-a93b-d1236ebd677e"/>
    <ds:schemaRef ds:uri="e051f109-40f0-40d8-b5d0-4f6fc7578ce5"/>
    <ds:schemaRef ds:uri="c2fe79a6-8abe-455d-ad41-5c60efd42c27"/>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38</TotalTime>
  <Pages>19</Pages>
  <Words>2052</Words>
  <Characters>11699</Characters>
  <Application>Microsoft Office Word</Application>
  <DocSecurity>0</DocSecurity>
  <Lines>97</Lines>
  <Paragraphs>27</Paragraphs>
  <ScaleCrop>false</ScaleCrop>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Radovan Trtilek</dc:creator>
  <cp:keywords/>
  <dc:description/>
  <cp:lastModifiedBy>Kim Johnson</cp:lastModifiedBy>
  <cp:revision>750</cp:revision>
  <cp:lastPrinted>2018-04-08T22:54:00Z</cp:lastPrinted>
  <dcterms:created xsi:type="dcterms:W3CDTF">2019-09-04T18:09:00Z</dcterms:created>
  <dcterms:modified xsi:type="dcterms:W3CDTF">2022-07-12T19:15:00Z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SetDate">
    <vt:lpwstr>2018-03-13T08:53:41.6099400Z</vt:lpwstr>
  </property>
  <property fmtid="{D5CDD505-2E9C-101B-9397-08002B2CF9AE}" pid="5" name="MSIP_Label_f42aa342-8706-4288-bd11-ebb85995028c_Name">
    <vt:lpwstr>General</vt:lpwstr>
  </property>
  <property fmtid="{D5CDD505-2E9C-101B-9397-08002B2CF9AE}" pid="6" name="MSIP_Label_f42aa342-8706-4288-bd11-ebb85995028c_Extended_MSFT_Method">
    <vt:lpwstr>Automatic</vt:lpwstr>
  </property>
  <property fmtid="{D5CDD505-2E9C-101B-9397-08002B2CF9AE}" pid="7" name="Sensitivity">
    <vt:lpwstr>General</vt:lpwstr>
  </property>
  <property fmtid="{D5CDD505-2E9C-101B-9397-08002B2CF9AE}" pid="8" name="ContentTypeId">
    <vt:lpwstr>0x0101002212DB734CAC46429CDE35839BF83CB7</vt:lpwstr>
  </property>
  <property fmtid="{D5CDD505-2E9C-101B-9397-08002B2CF9AE}" pid="9" name="_dlc_DocIdItemGuid">
    <vt:lpwstr>aa8745bc-579a-4b22-b7c0-f3c78299e5e8</vt:lpwstr>
  </property>
  <property fmtid="{D5CDD505-2E9C-101B-9397-08002B2CF9AE}" pid="10" name="Order">
    <vt:r8>2186000</vt:r8>
  </property>
  <property fmtid="{D5CDD505-2E9C-101B-9397-08002B2CF9AE}" pid="11" name="xd_Signature">
    <vt:bool>false</vt:bool>
  </property>
  <property fmtid="{D5CDD505-2E9C-101B-9397-08002B2CF9AE}" pid="12" name="AuthorIds_UIVersion_11264">
    <vt:lpwstr>69887</vt:lpwstr>
  </property>
  <property fmtid="{D5CDD505-2E9C-101B-9397-08002B2CF9AE}" pid="13" name="xd_ProgID">
    <vt:lpwstr/>
  </property>
  <property fmtid="{D5CDD505-2E9C-101B-9397-08002B2CF9AE}" pid="14" name="_dlc_DocId">
    <vt:lpwstr>CPS089-1524-21860</vt:lpwstr>
  </property>
  <property fmtid="{D5CDD505-2E9C-101B-9397-08002B2CF9AE}" pid="15" name="c000__ShortcutUrl">
    <vt:lpwstr>, </vt:lpwstr>
  </property>
  <property fmtid="{D5CDD505-2E9C-101B-9397-08002B2CF9AE}" pid="16" name="_dlc_DocIdUrl">
    <vt:lpwstr>https://microsoft.sharepoint.com/teams/CampusProjectSites089/hahzsakosd/ipdev/_layouts/15/DocIdRedir.aspx?ID=CPS089-1524-21860, CPS089-1524-21860</vt:lpwstr>
  </property>
  <property fmtid="{D5CDD505-2E9C-101B-9397-08002B2CF9AE}" pid="17" name="ComplianceAssetId">
    <vt:lpwstr/>
  </property>
  <property fmtid="{D5CDD505-2E9C-101B-9397-08002B2CF9AE}" pid="18" name="TemplateUrl">
    <vt:lpwstr/>
  </property>
  <property fmtid="{D5CDD505-2E9C-101B-9397-08002B2CF9AE}" pid="19" name="MediaServiceImageTags">
    <vt:lpwstr/>
  </property>
  <property fmtid="{D5CDD505-2E9C-101B-9397-08002B2CF9AE}" pid="20" name="_ExtendedDescription">
    <vt:lpwstr/>
  </property>
  <property fmtid="{D5CDD505-2E9C-101B-9397-08002B2CF9AE}" pid="21" name="TriggerFlowInfo">
    <vt:lpwstr/>
  </property>
</Properties>
</file>